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037D7" w14:textId="77777777" w:rsidR="009967C3" w:rsidRDefault="00C464A3" w:rsidP="009967C3">
      <w:pPr>
        <w:spacing w:after="0" w:line="259" w:lineRule="auto"/>
        <w:ind w:left="2946" w:firstLine="0"/>
        <w:jc w:val="left"/>
        <w:rPr>
          <w:rFonts w:eastAsia="Calibri"/>
        </w:rPr>
      </w:pPr>
      <w:r w:rsidRPr="000701AB">
        <w:rPr>
          <w:noProof/>
        </w:rPr>
        <w:drawing>
          <wp:anchor distT="0" distB="0" distL="114300" distR="114300" simplePos="0" relativeHeight="251679232" behindDoc="1" locked="0" layoutInCell="1" allowOverlap="1" wp14:anchorId="5D921BF7" wp14:editId="4947AA3F">
            <wp:simplePos x="0" y="0"/>
            <wp:positionH relativeFrom="margin">
              <wp:posOffset>0</wp:posOffset>
            </wp:positionH>
            <wp:positionV relativeFrom="paragraph">
              <wp:posOffset>171450</wp:posOffset>
            </wp:positionV>
            <wp:extent cx="6686550" cy="1295400"/>
            <wp:effectExtent l="0" t="0" r="0" b="0"/>
            <wp:wrapTight wrapText="bothSides">
              <wp:wrapPolygon edited="0">
                <wp:start x="615" y="0"/>
                <wp:lineTo x="369" y="1588"/>
                <wp:lineTo x="308" y="15247"/>
                <wp:lineTo x="0" y="19376"/>
                <wp:lineTo x="0" y="21282"/>
                <wp:lineTo x="21538" y="21282"/>
                <wp:lineTo x="21538" y="19376"/>
                <wp:lineTo x="20246" y="15247"/>
                <wp:lineTo x="21538" y="13976"/>
                <wp:lineTo x="21538" y="11435"/>
                <wp:lineTo x="17723" y="10165"/>
                <wp:lineTo x="21169" y="7941"/>
                <wp:lineTo x="21169" y="5082"/>
                <wp:lineTo x="18831" y="4765"/>
                <wp:lineTo x="18646" y="2224"/>
                <wp:lineTo x="3077" y="0"/>
                <wp:lineTo x="615" y="0"/>
              </wp:wrapPolygon>
            </wp:wrapTight>
            <wp:docPr id="53341501" name="Picture 5334150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rectang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8655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AB0E0C" w14:textId="6DD7CC94" w:rsidR="00C464A3" w:rsidRDefault="006159F9" w:rsidP="009967C3">
      <w:pPr>
        <w:spacing w:after="0" w:line="259" w:lineRule="auto"/>
        <w:ind w:left="2946" w:firstLine="0"/>
        <w:jc w:val="left"/>
        <w:rPr>
          <w:rFonts w:eastAsia="Calibri"/>
        </w:rPr>
      </w:pPr>
      <w:r w:rsidRPr="000701AB">
        <w:rPr>
          <w:rFonts w:eastAsia="Calibri"/>
        </w:rPr>
        <w:tab/>
      </w:r>
    </w:p>
    <w:p w14:paraId="63757EEC" w14:textId="77777777" w:rsidR="009967C3" w:rsidRDefault="009967C3" w:rsidP="00C464A3">
      <w:pPr>
        <w:pStyle w:val="Heading1"/>
        <w:jc w:val="left"/>
        <w:rPr>
          <w:rFonts w:eastAsia="Times New Roman"/>
          <w:sz w:val="22"/>
        </w:rPr>
      </w:pPr>
    </w:p>
    <w:p w14:paraId="3C1D4FA1" w14:textId="70FAE022" w:rsidR="002D134C" w:rsidRPr="000701AB" w:rsidRDefault="006159F9" w:rsidP="00C464A3">
      <w:pPr>
        <w:pStyle w:val="Heading1"/>
        <w:jc w:val="left"/>
        <w:rPr>
          <w:sz w:val="22"/>
        </w:rPr>
      </w:pPr>
      <w:r w:rsidRPr="0DBC1841">
        <w:rPr>
          <w:rFonts w:eastAsia="Times New Roman"/>
          <w:sz w:val="22"/>
        </w:rPr>
        <w:t>7.3</w:t>
      </w:r>
      <w:r w:rsidRPr="000701AB">
        <w:rPr>
          <w:rFonts w:eastAsia="Times New Roman"/>
          <w:sz w:val="22"/>
        </w:rPr>
        <w:tab/>
      </w:r>
      <w:r w:rsidRPr="0DBC1841">
        <w:rPr>
          <w:sz w:val="22"/>
        </w:rPr>
        <w:t xml:space="preserve">CONTRACT FORM </w:t>
      </w:r>
    </w:p>
    <w:p w14:paraId="4B84AC0E" w14:textId="77777777" w:rsidR="002D134C" w:rsidRPr="000701AB" w:rsidRDefault="006159F9" w:rsidP="00C464A3">
      <w:pPr>
        <w:spacing w:after="0" w:line="259" w:lineRule="auto"/>
        <w:ind w:left="701" w:firstLine="0"/>
        <w:jc w:val="left"/>
      </w:pPr>
      <w:r w:rsidRPr="000701AB">
        <w:t xml:space="preserve"> </w:t>
      </w:r>
    </w:p>
    <w:p w14:paraId="3BC97A64" w14:textId="77777777" w:rsidR="002D134C" w:rsidRPr="000701AB" w:rsidRDefault="006159F9" w:rsidP="00C464A3">
      <w:pPr>
        <w:ind w:left="819"/>
        <w:jc w:val="left"/>
      </w:pPr>
      <w:r w:rsidRPr="000701AB">
        <w:t>THIS AGREEMENT made the</w:t>
      </w:r>
      <w:r w:rsidRPr="000701AB">
        <w:rPr>
          <w:u w:val="single" w:color="000000"/>
        </w:rPr>
        <w:t xml:space="preserve"> </w:t>
      </w:r>
      <w:r w:rsidR="00C03083" w:rsidRPr="000701AB">
        <w:rPr>
          <w:u w:val="single" w:color="000000"/>
        </w:rPr>
        <w:t xml:space="preserve">               </w:t>
      </w:r>
      <w:r w:rsidRPr="000701AB">
        <w:t>day of</w:t>
      </w:r>
      <w:r w:rsidRPr="000701AB">
        <w:rPr>
          <w:u w:val="single" w:color="000000"/>
        </w:rPr>
        <w:t xml:space="preserve"> </w:t>
      </w:r>
      <w:r w:rsidRPr="000701AB">
        <w:t>20</w:t>
      </w:r>
      <w:r w:rsidRPr="000701AB">
        <w:rPr>
          <w:u w:val="single" w:color="000000"/>
        </w:rPr>
        <w:t xml:space="preserve"> </w:t>
      </w:r>
      <w:r w:rsidR="00C03083" w:rsidRPr="000701AB">
        <w:rPr>
          <w:u w:val="single" w:color="000000"/>
        </w:rPr>
        <w:t xml:space="preserve">         </w:t>
      </w:r>
      <w:r w:rsidRPr="000701AB">
        <w:t xml:space="preserve">between………… [name of procurement entity] of ………………. [country of Procurement entity] (hereinafter called </w:t>
      </w:r>
    </w:p>
    <w:p w14:paraId="3B6917FC" w14:textId="77777777" w:rsidR="002D134C" w:rsidRPr="000701AB" w:rsidRDefault="006159F9" w:rsidP="00C464A3">
      <w:pPr>
        <w:ind w:left="819"/>
        <w:jc w:val="left"/>
      </w:pPr>
      <w:r w:rsidRPr="000701AB">
        <w:t xml:space="preserve">“KSSL”) of the one part and …………………… [name of tenderer] of ………. [city and country of tenderer] (hereinafter called “the tenderer”) of the other part. </w:t>
      </w:r>
    </w:p>
    <w:p w14:paraId="49C9E73A" w14:textId="77777777" w:rsidR="002D134C" w:rsidRPr="000701AB" w:rsidRDefault="006159F9" w:rsidP="00C464A3">
      <w:pPr>
        <w:spacing w:after="0" w:line="259" w:lineRule="auto"/>
        <w:ind w:left="701" w:firstLine="0"/>
        <w:jc w:val="left"/>
      </w:pPr>
      <w:r w:rsidRPr="000701AB">
        <w:t xml:space="preserve"> </w:t>
      </w:r>
    </w:p>
    <w:p w14:paraId="61B87D40" w14:textId="77777777" w:rsidR="002D134C" w:rsidRPr="000701AB" w:rsidRDefault="006159F9" w:rsidP="00C464A3">
      <w:pPr>
        <w:ind w:left="819" w:right="753"/>
        <w:jc w:val="left"/>
      </w:pPr>
      <w:r w:rsidRPr="000701AB">
        <w:t xml:space="preserve">WHEREAS KSSL invited tenders for certain materials and spares. Viz……………………. [brief description of materials and spares] and has accepted a tender by the tenderer for the supply of those materials and spares in the spares in the sum of </w:t>
      </w:r>
    </w:p>
    <w:p w14:paraId="7DA9F0A4" w14:textId="77777777" w:rsidR="002D134C" w:rsidRPr="000701AB" w:rsidRDefault="006159F9" w:rsidP="00C464A3">
      <w:pPr>
        <w:ind w:left="819" w:right="1352"/>
        <w:jc w:val="left"/>
      </w:pPr>
      <w:r w:rsidRPr="000701AB">
        <w:t xml:space="preserve">……………………………………… [contract price in words and figures] </w:t>
      </w:r>
    </w:p>
    <w:p w14:paraId="7B81AF19" w14:textId="77777777" w:rsidR="002D134C" w:rsidRPr="000701AB" w:rsidRDefault="006159F9" w:rsidP="00C464A3">
      <w:pPr>
        <w:spacing w:after="0" w:line="259" w:lineRule="auto"/>
        <w:ind w:left="701" w:firstLine="0"/>
        <w:jc w:val="left"/>
      </w:pPr>
      <w:r w:rsidRPr="000701AB">
        <w:t xml:space="preserve"> </w:t>
      </w:r>
    </w:p>
    <w:p w14:paraId="39274519" w14:textId="77777777" w:rsidR="002D134C" w:rsidRPr="000701AB" w:rsidRDefault="006159F9" w:rsidP="00C464A3">
      <w:pPr>
        <w:ind w:left="819" w:right="1352"/>
        <w:jc w:val="left"/>
      </w:pPr>
      <w:r w:rsidRPr="000701AB">
        <w:t xml:space="preserve">NOW THIS AGREEMENT WITNESSETH AS FOLLOWS: </w:t>
      </w:r>
    </w:p>
    <w:p w14:paraId="3292A307" w14:textId="77777777" w:rsidR="002D134C" w:rsidRPr="000701AB" w:rsidRDefault="006159F9" w:rsidP="00C464A3">
      <w:pPr>
        <w:spacing w:after="0" w:line="259" w:lineRule="auto"/>
        <w:ind w:left="701" w:firstLine="0"/>
        <w:jc w:val="left"/>
      </w:pPr>
      <w:r w:rsidRPr="000701AB">
        <w:t xml:space="preserve"> </w:t>
      </w:r>
    </w:p>
    <w:p w14:paraId="3E85204E" w14:textId="77777777" w:rsidR="002D134C" w:rsidRPr="000701AB" w:rsidRDefault="006159F9" w:rsidP="00C464A3">
      <w:pPr>
        <w:numPr>
          <w:ilvl w:val="0"/>
          <w:numId w:val="31"/>
        </w:numPr>
        <w:ind w:right="603" w:hanging="360"/>
        <w:jc w:val="left"/>
      </w:pPr>
      <w:r w:rsidRPr="000701AB">
        <w:t xml:space="preserve">In this Agreement words and expressions shall have the same meanings as are respectively assigned to them in the Conditions of Contract referred to. </w:t>
      </w:r>
    </w:p>
    <w:p w14:paraId="1435253C" w14:textId="77777777" w:rsidR="002D134C" w:rsidRPr="000701AB" w:rsidRDefault="006159F9" w:rsidP="00C464A3">
      <w:pPr>
        <w:spacing w:after="0" w:line="259" w:lineRule="auto"/>
        <w:ind w:left="701" w:firstLine="0"/>
        <w:jc w:val="left"/>
      </w:pPr>
      <w:r w:rsidRPr="000701AB">
        <w:t xml:space="preserve"> </w:t>
      </w:r>
    </w:p>
    <w:p w14:paraId="55E21A8E" w14:textId="77777777" w:rsidR="002D134C" w:rsidRPr="000701AB" w:rsidRDefault="006159F9" w:rsidP="00C464A3">
      <w:pPr>
        <w:numPr>
          <w:ilvl w:val="0"/>
          <w:numId w:val="31"/>
        </w:numPr>
        <w:ind w:right="603" w:hanging="360"/>
        <w:jc w:val="left"/>
      </w:pPr>
      <w:r w:rsidRPr="000701AB">
        <w:t xml:space="preserve">The following documents shall be deemed to form and be read and construed as part of this Agreement, viz.: </w:t>
      </w:r>
    </w:p>
    <w:p w14:paraId="5E21966C" w14:textId="77777777" w:rsidR="002D134C" w:rsidRPr="000701AB" w:rsidRDefault="006159F9" w:rsidP="00C464A3">
      <w:pPr>
        <w:numPr>
          <w:ilvl w:val="1"/>
          <w:numId w:val="31"/>
        </w:numPr>
        <w:spacing w:line="259" w:lineRule="auto"/>
        <w:ind w:right="1352" w:firstLine="0"/>
        <w:jc w:val="left"/>
      </w:pPr>
      <w:r w:rsidRPr="000701AB">
        <w:t xml:space="preserve">the Tender Form and the Price Schedule submitted by </w:t>
      </w:r>
      <w:r w:rsidR="00C03083" w:rsidRPr="000701AB">
        <w:t>the tenderer</w:t>
      </w:r>
      <w:r w:rsidRPr="000701AB">
        <w:t xml:space="preserve">; </w:t>
      </w:r>
    </w:p>
    <w:p w14:paraId="49948919" w14:textId="77777777" w:rsidR="002D134C" w:rsidRPr="000701AB" w:rsidRDefault="006159F9" w:rsidP="00C464A3">
      <w:pPr>
        <w:numPr>
          <w:ilvl w:val="1"/>
          <w:numId w:val="31"/>
        </w:numPr>
        <w:ind w:right="1352" w:firstLine="0"/>
        <w:jc w:val="left"/>
      </w:pPr>
      <w:r w:rsidRPr="000701AB">
        <w:t xml:space="preserve">the Schedule of Requirements; </w:t>
      </w:r>
    </w:p>
    <w:p w14:paraId="625C5215" w14:textId="77777777" w:rsidR="002D134C" w:rsidRPr="000701AB" w:rsidRDefault="006159F9" w:rsidP="00C464A3">
      <w:pPr>
        <w:numPr>
          <w:ilvl w:val="1"/>
          <w:numId w:val="31"/>
        </w:numPr>
        <w:ind w:right="1352" w:firstLine="0"/>
        <w:jc w:val="left"/>
      </w:pPr>
      <w:r w:rsidRPr="000701AB">
        <w:t xml:space="preserve">the Technical Specifications; </w:t>
      </w:r>
    </w:p>
    <w:p w14:paraId="452C6A61" w14:textId="77777777" w:rsidR="00637D70" w:rsidRDefault="006159F9" w:rsidP="00C464A3">
      <w:pPr>
        <w:numPr>
          <w:ilvl w:val="1"/>
          <w:numId w:val="31"/>
        </w:numPr>
        <w:spacing w:after="4" w:line="248" w:lineRule="auto"/>
        <w:ind w:right="1352" w:firstLine="0"/>
        <w:jc w:val="left"/>
      </w:pPr>
      <w:r w:rsidRPr="000701AB">
        <w:t xml:space="preserve">the General Conditions of Contract; </w:t>
      </w:r>
    </w:p>
    <w:p w14:paraId="2FA6391B" w14:textId="77777777" w:rsidR="00637D70" w:rsidRDefault="006159F9" w:rsidP="00C464A3">
      <w:pPr>
        <w:numPr>
          <w:ilvl w:val="1"/>
          <w:numId w:val="31"/>
        </w:numPr>
        <w:spacing w:after="4" w:line="248" w:lineRule="auto"/>
        <w:ind w:right="1352" w:firstLine="0"/>
        <w:jc w:val="left"/>
      </w:pPr>
      <w:r w:rsidRPr="000701AB">
        <w:t xml:space="preserve">the Special Conditions of Contract; and </w:t>
      </w:r>
    </w:p>
    <w:p w14:paraId="0AC5CCD8" w14:textId="591F56DA" w:rsidR="002D134C" w:rsidRPr="000701AB" w:rsidRDefault="006159F9" w:rsidP="00C464A3">
      <w:pPr>
        <w:numPr>
          <w:ilvl w:val="1"/>
          <w:numId w:val="31"/>
        </w:numPr>
        <w:spacing w:after="4" w:line="248" w:lineRule="auto"/>
        <w:ind w:right="1352" w:firstLine="0"/>
        <w:jc w:val="left"/>
      </w:pPr>
      <w:r w:rsidRPr="000701AB">
        <w:t xml:space="preserve">KSSL’s Notification of Award. </w:t>
      </w:r>
    </w:p>
    <w:p w14:paraId="61502C72" w14:textId="77777777" w:rsidR="002D134C" w:rsidRPr="000701AB" w:rsidRDefault="006159F9" w:rsidP="00C464A3">
      <w:pPr>
        <w:spacing w:after="0" w:line="259" w:lineRule="auto"/>
        <w:ind w:left="701" w:firstLine="0"/>
        <w:jc w:val="left"/>
      </w:pPr>
      <w:r w:rsidRPr="000701AB">
        <w:t xml:space="preserve"> </w:t>
      </w:r>
    </w:p>
    <w:p w14:paraId="5BC5F12C" w14:textId="77777777" w:rsidR="002D134C" w:rsidRPr="000701AB" w:rsidRDefault="006159F9" w:rsidP="00C464A3">
      <w:pPr>
        <w:numPr>
          <w:ilvl w:val="0"/>
          <w:numId w:val="31"/>
        </w:numPr>
        <w:ind w:right="603" w:hanging="360"/>
        <w:jc w:val="left"/>
      </w:pPr>
      <w:r w:rsidRPr="000701AB">
        <w:t xml:space="preserve">In consideration of the payments to be made by KSSL to the tenderer as hereinafter mentioned, the tenderer hereby covenants with KSSL to provide the materials and spares and to remedy defects therein in conformity in all respects with the provisions of the Contract </w:t>
      </w:r>
    </w:p>
    <w:p w14:paraId="53C20411" w14:textId="77777777" w:rsidR="002D134C" w:rsidRPr="000701AB" w:rsidRDefault="006159F9" w:rsidP="00C464A3">
      <w:pPr>
        <w:spacing w:after="0" w:line="259" w:lineRule="auto"/>
        <w:ind w:left="701" w:firstLine="0"/>
        <w:jc w:val="left"/>
      </w:pPr>
      <w:r w:rsidRPr="000701AB">
        <w:t xml:space="preserve"> </w:t>
      </w:r>
    </w:p>
    <w:p w14:paraId="5522ED45" w14:textId="77777777" w:rsidR="002D134C" w:rsidRPr="000701AB" w:rsidRDefault="006159F9" w:rsidP="00C464A3">
      <w:pPr>
        <w:numPr>
          <w:ilvl w:val="0"/>
          <w:numId w:val="31"/>
        </w:numPr>
        <w:ind w:right="603" w:hanging="360"/>
        <w:jc w:val="left"/>
      </w:pPr>
      <w:r w:rsidRPr="000701AB">
        <w:t xml:space="preserve">KSSL hereby covenants to pay the tenderer in consideration of the provision of the materials and spares and the remedying of defects therein, the Contract Price or such other sum as may become payable under the provisions of the contract at the times and in the manner prescribed by the contract. </w:t>
      </w:r>
    </w:p>
    <w:p w14:paraId="37F55BE4" w14:textId="77777777" w:rsidR="002D134C" w:rsidRPr="000701AB" w:rsidRDefault="006159F9" w:rsidP="00C464A3">
      <w:pPr>
        <w:spacing w:after="0" w:line="259" w:lineRule="auto"/>
        <w:ind w:left="701" w:firstLine="0"/>
        <w:jc w:val="left"/>
      </w:pPr>
      <w:r w:rsidRPr="000701AB">
        <w:t xml:space="preserve"> </w:t>
      </w:r>
    </w:p>
    <w:p w14:paraId="5AD2FBEA" w14:textId="77777777" w:rsidR="002D134C" w:rsidRPr="000701AB" w:rsidRDefault="006159F9" w:rsidP="00C464A3">
      <w:pPr>
        <w:ind w:left="819" w:right="532"/>
        <w:jc w:val="left"/>
      </w:pPr>
      <w:r w:rsidRPr="000701AB">
        <w:t xml:space="preserve">IN WITNESS, whereof the parties hereto have caused this Agreement to be executed in accordance with their respective laws the day and year first above written. </w:t>
      </w:r>
    </w:p>
    <w:p w14:paraId="6B1721C9" w14:textId="7946E63B" w:rsidR="002D134C" w:rsidRPr="000701AB" w:rsidRDefault="002D134C" w:rsidP="00C464A3">
      <w:pPr>
        <w:spacing w:after="0" w:line="259" w:lineRule="auto"/>
        <w:ind w:left="701" w:firstLine="0"/>
        <w:jc w:val="left"/>
      </w:pPr>
    </w:p>
    <w:tbl>
      <w:tblPr>
        <w:tblStyle w:val="TableGrid1"/>
        <w:tblW w:w="8371" w:type="dxa"/>
        <w:tblInd w:w="809" w:type="dxa"/>
        <w:tblLook w:val="04A0" w:firstRow="1" w:lastRow="0" w:firstColumn="1" w:lastColumn="0" w:noHBand="0" w:noVBand="1"/>
      </w:tblPr>
      <w:tblGrid>
        <w:gridCol w:w="2857"/>
        <w:gridCol w:w="1193"/>
        <w:gridCol w:w="1891"/>
        <w:gridCol w:w="2430"/>
      </w:tblGrid>
      <w:tr w:rsidR="002D134C" w:rsidRPr="000701AB" w14:paraId="0BD65CE0" w14:textId="77777777" w:rsidTr="009967C3">
        <w:trPr>
          <w:trHeight w:val="391"/>
        </w:trPr>
        <w:tc>
          <w:tcPr>
            <w:tcW w:w="2857" w:type="dxa"/>
            <w:tcBorders>
              <w:top w:val="nil"/>
              <w:left w:val="nil"/>
              <w:bottom w:val="nil"/>
              <w:right w:val="nil"/>
            </w:tcBorders>
          </w:tcPr>
          <w:p w14:paraId="71781DCB" w14:textId="77777777" w:rsidR="002D134C" w:rsidRPr="000701AB" w:rsidRDefault="006159F9" w:rsidP="00C464A3">
            <w:pPr>
              <w:spacing w:after="0" w:line="259" w:lineRule="auto"/>
              <w:ind w:left="0" w:firstLine="0"/>
              <w:jc w:val="left"/>
            </w:pPr>
            <w:r w:rsidRPr="000701AB">
              <w:lastRenderedPageBreak/>
              <w:t>Signed, sealed, delivered by</w:t>
            </w:r>
            <w:r w:rsidRPr="000701AB">
              <w:rPr>
                <w:u w:val="single" w:color="000000"/>
              </w:rPr>
              <w:t xml:space="preserve"> </w:t>
            </w:r>
          </w:p>
        </w:tc>
        <w:tc>
          <w:tcPr>
            <w:tcW w:w="1193" w:type="dxa"/>
            <w:tcBorders>
              <w:top w:val="nil"/>
              <w:left w:val="nil"/>
              <w:bottom w:val="nil"/>
              <w:right w:val="nil"/>
            </w:tcBorders>
          </w:tcPr>
          <w:p w14:paraId="281BE5AA" w14:textId="77777777" w:rsidR="002D134C" w:rsidRPr="000701AB" w:rsidRDefault="006159F9" w:rsidP="00C464A3">
            <w:pPr>
              <w:spacing w:after="0" w:line="259" w:lineRule="auto"/>
              <w:ind w:left="197" w:firstLine="0"/>
              <w:jc w:val="left"/>
            </w:pPr>
            <w:r w:rsidRPr="000701AB">
              <w:rPr>
                <w:u w:val="single" w:color="000000"/>
              </w:rPr>
              <w:t xml:space="preserve"> </w:t>
            </w:r>
          </w:p>
        </w:tc>
        <w:tc>
          <w:tcPr>
            <w:tcW w:w="1891" w:type="dxa"/>
            <w:tcBorders>
              <w:top w:val="nil"/>
              <w:left w:val="nil"/>
              <w:bottom w:val="nil"/>
              <w:right w:val="nil"/>
            </w:tcBorders>
          </w:tcPr>
          <w:p w14:paraId="51467A68" w14:textId="77777777" w:rsidR="002D134C" w:rsidRPr="000701AB" w:rsidRDefault="006159F9" w:rsidP="00C464A3">
            <w:pPr>
              <w:spacing w:after="0" w:line="259" w:lineRule="auto"/>
              <w:ind w:left="0" w:firstLine="0"/>
              <w:jc w:val="left"/>
            </w:pPr>
            <w:r w:rsidRPr="000701AB">
              <w:t>the</w:t>
            </w:r>
            <w:r w:rsidRPr="000701AB">
              <w:rPr>
                <w:u w:val="single" w:color="000000"/>
              </w:rPr>
              <w:t xml:space="preserve"> </w:t>
            </w:r>
          </w:p>
        </w:tc>
        <w:tc>
          <w:tcPr>
            <w:tcW w:w="2430" w:type="dxa"/>
            <w:tcBorders>
              <w:top w:val="nil"/>
              <w:left w:val="nil"/>
              <w:bottom w:val="nil"/>
              <w:right w:val="nil"/>
            </w:tcBorders>
          </w:tcPr>
          <w:p w14:paraId="17D2C4D8" w14:textId="77777777" w:rsidR="002D134C" w:rsidRPr="000701AB" w:rsidRDefault="006159F9" w:rsidP="00C464A3">
            <w:pPr>
              <w:spacing w:after="0" w:line="259" w:lineRule="auto"/>
              <w:ind w:left="0" w:right="60" w:firstLine="0"/>
              <w:jc w:val="left"/>
            </w:pPr>
            <w:r w:rsidRPr="000701AB">
              <w:t xml:space="preserve">(for KSSL) </w:t>
            </w:r>
          </w:p>
        </w:tc>
      </w:tr>
      <w:tr w:rsidR="002D134C" w:rsidRPr="000701AB" w14:paraId="34D0676A" w14:textId="77777777" w:rsidTr="009967C3">
        <w:trPr>
          <w:trHeight w:val="534"/>
        </w:trPr>
        <w:tc>
          <w:tcPr>
            <w:tcW w:w="2857" w:type="dxa"/>
            <w:tcBorders>
              <w:top w:val="nil"/>
              <w:left w:val="nil"/>
              <w:bottom w:val="nil"/>
              <w:right w:val="nil"/>
            </w:tcBorders>
            <w:vAlign w:val="center"/>
          </w:tcPr>
          <w:p w14:paraId="39B5BF03" w14:textId="77777777" w:rsidR="002D134C" w:rsidRPr="000701AB" w:rsidRDefault="006159F9" w:rsidP="00C464A3">
            <w:pPr>
              <w:spacing w:after="0" w:line="259" w:lineRule="auto"/>
              <w:ind w:left="0" w:firstLine="0"/>
              <w:jc w:val="left"/>
            </w:pPr>
            <w:r w:rsidRPr="000701AB">
              <w:t>Signed, sealed, delivered by</w:t>
            </w:r>
            <w:r w:rsidRPr="000701AB">
              <w:rPr>
                <w:u w:val="single" w:color="000000"/>
              </w:rPr>
              <w:t xml:space="preserve"> </w:t>
            </w:r>
          </w:p>
        </w:tc>
        <w:tc>
          <w:tcPr>
            <w:tcW w:w="1193" w:type="dxa"/>
            <w:tcBorders>
              <w:top w:val="nil"/>
              <w:left w:val="nil"/>
              <w:bottom w:val="nil"/>
              <w:right w:val="nil"/>
            </w:tcBorders>
            <w:vAlign w:val="center"/>
          </w:tcPr>
          <w:p w14:paraId="0C6DB46E" w14:textId="77777777" w:rsidR="002D134C" w:rsidRPr="000701AB" w:rsidRDefault="006159F9" w:rsidP="00C464A3">
            <w:pPr>
              <w:spacing w:after="0" w:line="259" w:lineRule="auto"/>
              <w:ind w:left="197" w:firstLine="0"/>
              <w:jc w:val="left"/>
            </w:pPr>
            <w:r w:rsidRPr="000701AB">
              <w:rPr>
                <w:u w:val="single" w:color="000000"/>
              </w:rPr>
              <w:t xml:space="preserve"> </w:t>
            </w:r>
          </w:p>
        </w:tc>
        <w:tc>
          <w:tcPr>
            <w:tcW w:w="1891" w:type="dxa"/>
            <w:tcBorders>
              <w:top w:val="nil"/>
              <w:left w:val="nil"/>
              <w:bottom w:val="nil"/>
              <w:right w:val="nil"/>
            </w:tcBorders>
            <w:vAlign w:val="center"/>
          </w:tcPr>
          <w:p w14:paraId="67AF875F" w14:textId="77777777" w:rsidR="002D134C" w:rsidRPr="000701AB" w:rsidRDefault="006159F9" w:rsidP="00C464A3">
            <w:pPr>
              <w:spacing w:after="0" w:line="259" w:lineRule="auto"/>
              <w:ind w:left="0" w:firstLine="0"/>
              <w:jc w:val="left"/>
            </w:pPr>
            <w:r w:rsidRPr="000701AB">
              <w:t>the</w:t>
            </w:r>
            <w:r w:rsidRPr="000701AB">
              <w:rPr>
                <w:u w:val="single" w:color="000000"/>
              </w:rPr>
              <w:t xml:space="preserve"> </w:t>
            </w:r>
          </w:p>
        </w:tc>
        <w:tc>
          <w:tcPr>
            <w:tcW w:w="2430" w:type="dxa"/>
            <w:tcBorders>
              <w:top w:val="nil"/>
              <w:left w:val="nil"/>
              <w:bottom w:val="nil"/>
              <w:right w:val="nil"/>
            </w:tcBorders>
            <w:vAlign w:val="center"/>
          </w:tcPr>
          <w:p w14:paraId="53E9362E" w14:textId="77777777" w:rsidR="002D134C" w:rsidRPr="000701AB" w:rsidRDefault="006159F9" w:rsidP="00C464A3">
            <w:pPr>
              <w:spacing w:after="0" w:line="259" w:lineRule="auto"/>
              <w:ind w:left="720" w:firstLine="0"/>
              <w:jc w:val="left"/>
            </w:pPr>
            <w:r w:rsidRPr="000701AB">
              <w:rPr>
                <w:u w:val="single" w:color="000000"/>
              </w:rPr>
              <w:t xml:space="preserve"> </w:t>
            </w:r>
            <w:r w:rsidRPr="000701AB">
              <w:t>(</w:t>
            </w:r>
            <w:proofErr w:type="gramStart"/>
            <w:r w:rsidRPr="000701AB">
              <w:t>for</w:t>
            </w:r>
            <w:proofErr w:type="gramEnd"/>
            <w:r w:rsidRPr="000701AB">
              <w:t xml:space="preserve"> the </w:t>
            </w:r>
          </w:p>
        </w:tc>
      </w:tr>
      <w:tr w:rsidR="002D134C" w:rsidRPr="000701AB" w14:paraId="7CFB14F8" w14:textId="77777777" w:rsidTr="009967C3">
        <w:trPr>
          <w:trHeight w:val="389"/>
        </w:trPr>
        <w:tc>
          <w:tcPr>
            <w:tcW w:w="2857" w:type="dxa"/>
            <w:tcBorders>
              <w:top w:val="nil"/>
              <w:left w:val="nil"/>
              <w:bottom w:val="nil"/>
              <w:right w:val="nil"/>
            </w:tcBorders>
            <w:vAlign w:val="bottom"/>
          </w:tcPr>
          <w:p w14:paraId="3A1C2C25" w14:textId="77777777" w:rsidR="002D134C" w:rsidRPr="000701AB" w:rsidRDefault="006159F9" w:rsidP="00C464A3">
            <w:pPr>
              <w:spacing w:after="0" w:line="259" w:lineRule="auto"/>
              <w:ind w:left="0" w:firstLine="0"/>
              <w:jc w:val="left"/>
            </w:pPr>
            <w:r w:rsidRPr="000701AB">
              <w:t>tenderer) in the presence of</w:t>
            </w:r>
            <w:r w:rsidRPr="000701AB">
              <w:rPr>
                <w:u w:val="single" w:color="000000"/>
              </w:rPr>
              <w:t xml:space="preserve"> </w:t>
            </w:r>
          </w:p>
        </w:tc>
        <w:tc>
          <w:tcPr>
            <w:tcW w:w="1193" w:type="dxa"/>
            <w:tcBorders>
              <w:top w:val="nil"/>
              <w:left w:val="nil"/>
              <w:bottom w:val="nil"/>
              <w:right w:val="nil"/>
            </w:tcBorders>
            <w:vAlign w:val="bottom"/>
          </w:tcPr>
          <w:p w14:paraId="65D64ABA" w14:textId="77777777" w:rsidR="002D134C" w:rsidRPr="000701AB" w:rsidRDefault="006159F9" w:rsidP="00C464A3">
            <w:pPr>
              <w:spacing w:after="0" w:line="259" w:lineRule="auto"/>
              <w:ind w:left="197" w:firstLine="0"/>
              <w:jc w:val="left"/>
            </w:pPr>
            <w:r w:rsidRPr="000701AB">
              <w:t xml:space="preserve">. </w:t>
            </w:r>
          </w:p>
        </w:tc>
        <w:tc>
          <w:tcPr>
            <w:tcW w:w="1891" w:type="dxa"/>
            <w:tcBorders>
              <w:top w:val="nil"/>
              <w:left w:val="nil"/>
              <w:bottom w:val="nil"/>
              <w:right w:val="nil"/>
            </w:tcBorders>
          </w:tcPr>
          <w:p w14:paraId="68FD9FC1" w14:textId="77777777" w:rsidR="002D134C" w:rsidRPr="000701AB" w:rsidRDefault="002D134C" w:rsidP="00C464A3">
            <w:pPr>
              <w:spacing w:after="160" w:line="259" w:lineRule="auto"/>
              <w:ind w:left="0" w:firstLine="0"/>
              <w:jc w:val="left"/>
            </w:pPr>
          </w:p>
        </w:tc>
        <w:tc>
          <w:tcPr>
            <w:tcW w:w="2430" w:type="dxa"/>
            <w:tcBorders>
              <w:top w:val="nil"/>
              <w:left w:val="nil"/>
              <w:bottom w:val="nil"/>
              <w:right w:val="nil"/>
            </w:tcBorders>
          </w:tcPr>
          <w:p w14:paraId="64E69550" w14:textId="77777777" w:rsidR="002D134C" w:rsidRPr="000701AB" w:rsidRDefault="002D134C" w:rsidP="00C464A3">
            <w:pPr>
              <w:spacing w:after="160" w:line="259" w:lineRule="auto"/>
              <w:ind w:left="0" w:firstLine="0"/>
              <w:jc w:val="left"/>
            </w:pPr>
          </w:p>
        </w:tc>
      </w:tr>
    </w:tbl>
    <w:p w14:paraId="47607869" w14:textId="02D60690" w:rsidR="00C03083" w:rsidRPr="000701AB" w:rsidRDefault="00C03083" w:rsidP="00921695">
      <w:pPr>
        <w:ind w:left="0" w:firstLine="0"/>
        <w:jc w:val="left"/>
      </w:pPr>
    </w:p>
    <w:sectPr w:rsidR="00C03083" w:rsidRPr="000701AB" w:rsidSect="00B551C6">
      <w:footerReference w:type="even" r:id="rId9"/>
      <w:footerReference w:type="default" r:id="rId10"/>
      <w:footerReference w:type="first" r:id="rId11"/>
      <w:pgSz w:w="12240" w:h="15840"/>
      <w:pgMar w:top="1221" w:right="966" w:bottom="745" w:left="919" w:header="720" w:footer="72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0095B" w14:textId="77777777" w:rsidR="00EB3EEC" w:rsidRDefault="00EB3EEC">
      <w:pPr>
        <w:spacing w:after="0" w:line="240" w:lineRule="auto"/>
      </w:pPr>
      <w:r>
        <w:separator/>
      </w:r>
    </w:p>
  </w:endnote>
  <w:endnote w:type="continuationSeparator" w:id="0">
    <w:p w14:paraId="1E7EA268" w14:textId="77777777" w:rsidR="00EB3EEC" w:rsidRDefault="00EB3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DE843" w14:textId="19D30A0A" w:rsidR="00600ED0" w:rsidRDefault="00600ED0">
    <w:pPr>
      <w:tabs>
        <w:tab w:val="center" w:pos="660"/>
        <w:tab w:val="center" w:pos="5202"/>
      </w:tabs>
      <w:spacing w:after="0" w:line="259" w:lineRule="auto"/>
      <w:ind w:left="0" w:firstLine="0"/>
      <w:jc w:val="left"/>
    </w:pPr>
    <w:r>
      <w:rPr>
        <w:rFonts w:ascii="Calibri" w:eastAsia="Calibri" w:hAnsi="Calibri" w:cs="Calibri"/>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4"/>
      </w:rPr>
      <w:t xml:space="preserve">- </w:t>
    </w:r>
    <w:r>
      <w:fldChar w:fldCharType="begin"/>
    </w:r>
    <w:r>
      <w:instrText xml:space="preserve"> PAGE   \* MERGEFORMAT </w:instrText>
    </w:r>
    <w:r>
      <w:fldChar w:fldCharType="separate"/>
    </w:r>
    <w:r w:rsidR="00232CF2" w:rsidRPr="00232CF2">
      <w:rPr>
        <w:rFonts w:ascii="Times New Roman" w:eastAsia="Times New Roman" w:hAnsi="Times New Roman" w:cs="Times New Roman"/>
        <w:noProof/>
        <w:sz w:val="24"/>
      </w:rPr>
      <w:t>14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CED79" w14:textId="162561BE" w:rsidR="00600ED0" w:rsidRDefault="00600ED0">
    <w:pPr>
      <w:tabs>
        <w:tab w:val="center" w:pos="660"/>
        <w:tab w:val="center" w:pos="5202"/>
      </w:tabs>
      <w:spacing w:after="0" w:line="259" w:lineRule="auto"/>
      <w:ind w:left="0" w:firstLine="0"/>
      <w:jc w:val="left"/>
    </w:pPr>
    <w:r>
      <w:rPr>
        <w:rFonts w:ascii="Calibri" w:eastAsia="Calibri" w:hAnsi="Calibri" w:cs="Calibri"/>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4"/>
      </w:rPr>
      <w:t xml:space="preserve">- </w:t>
    </w:r>
    <w:r>
      <w:fldChar w:fldCharType="begin"/>
    </w:r>
    <w:r>
      <w:instrText xml:space="preserve"> PAGE   \* MERGEFORMAT </w:instrText>
    </w:r>
    <w:r>
      <w:fldChar w:fldCharType="separate"/>
    </w:r>
    <w:r w:rsidR="00232CF2" w:rsidRPr="00232CF2">
      <w:rPr>
        <w:rFonts w:ascii="Times New Roman" w:eastAsia="Times New Roman" w:hAnsi="Times New Roman" w:cs="Times New Roman"/>
        <w:noProof/>
        <w:sz w:val="24"/>
      </w:rPr>
      <w:t>15</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3F035" w14:textId="77777777" w:rsidR="00600ED0" w:rsidRDefault="00600ED0">
    <w:pPr>
      <w:tabs>
        <w:tab w:val="center" w:pos="660"/>
        <w:tab w:val="center" w:pos="5202"/>
      </w:tabs>
      <w:spacing w:after="0" w:line="259" w:lineRule="auto"/>
      <w:ind w:left="0" w:firstLine="0"/>
      <w:jc w:val="left"/>
    </w:pPr>
    <w:r>
      <w:rPr>
        <w:rFonts w:ascii="Calibri" w:eastAsia="Calibri" w:hAnsi="Calibri" w:cs="Calibri"/>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4"/>
      </w:rPr>
      <w:t xml:space="preserve">- </w:t>
    </w: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FE06C" w14:textId="77777777" w:rsidR="00EB3EEC" w:rsidRDefault="00EB3EEC">
      <w:pPr>
        <w:spacing w:after="0" w:line="240" w:lineRule="auto"/>
      </w:pPr>
      <w:r>
        <w:separator/>
      </w:r>
    </w:p>
  </w:footnote>
  <w:footnote w:type="continuationSeparator" w:id="0">
    <w:p w14:paraId="124BF1AA" w14:textId="77777777" w:rsidR="00EB3EEC" w:rsidRDefault="00EB3EEC">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71CA7"/>
    <w:multiLevelType w:val="hybridMultilevel"/>
    <w:tmpl w:val="E6A2687C"/>
    <w:lvl w:ilvl="0" w:tplc="BCDE47F0">
      <w:start w:val="1"/>
      <w:numFmt w:val="lowerLetter"/>
      <w:lvlText w:val="%1)"/>
      <w:lvlJc w:val="left"/>
      <w:pPr>
        <w:ind w:left="122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3A0668B2">
      <w:start w:val="1"/>
      <w:numFmt w:val="lowerLetter"/>
      <w:lvlText w:val="%2"/>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C2E8F6">
      <w:start w:val="1"/>
      <w:numFmt w:val="lowerRoman"/>
      <w:lvlText w:val="%3"/>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72B15A">
      <w:start w:val="1"/>
      <w:numFmt w:val="decimal"/>
      <w:lvlText w:val="%4"/>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8234D2">
      <w:start w:val="1"/>
      <w:numFmt w:val="lowerLetter"/>
      <w:lvlText w:val="%5"/>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90C472">
      <w:start w:val="1"/>
      <w:numFmt w:val="lowerRoman"/>
      <w:lvlText w:val="%6"/>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7892BE">
      <w:start w:val="1"/>
      <w:numFmt w:val="decimal"/>
      <w:lvlText w:val="%7"/>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52CD5E">
      <w:start w:val="1"/>
      <w:numFmt w:val="lowerLetter"/>
      <w:lvlText w:val="%8"/>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063E7A">
      <w:start w:val="1"/>
      <w:numFmt w:val="lowerRoman"/>
      <w:lvlText w:val="%9"/>
      <w:lvlJc w:val="left"/>
      <w:pPr>
        <w:ind w:left="6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931A41"/>
    <w:multiLevelType w:val="hybridMultilevel"/>
    <w:tmpl w:val="E494AFA8"/>
    <w:lvl w:ilvl="0" w:tplc="765E7098">
      <w:start w:val="1"/>
      <w:numFmt w:val="lowerRoman"/>
      <w:lvlText w:val="%1."/>
      <w:lvlJc w:val="left"/>
      <w:pPr>
        <w:ind w:left="1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FE72BA">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B47982">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7AE3C0">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3C2EFA">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4AC148">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7C1626">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828266">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B89C42">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3161B1"/>
    <w:multiLevelType w:val="hybridMultilevel"/>
    <w:tmpl w:val="AE5A520A"/>
    <w:lvl w:ilvl="0" w:tplc="DD12B0B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781CC2">
      <w:start w:val="1"/>
      <w:numFmt w:val="lowerLetter"/>
      <w:lvlText w:val="%2"/>
      <w:lvlJc w:val="left"/>
      <w:pPr>
        <w:ind w:left="8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528948">
      <w:start w:val="1"/>
      <w:numFmt w:val="lowerRoman"/>
      <w:lvlText w:val="%3"/>
      <w:lvlJc w:val="left"/>
      <w:pPr>
        <w:ind w:left="1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C6784A">
      <w:start w:val="1"/>
      <w:numFmt w:val="lowerRoman"/>
      <w:lvlRestart w:val="0"/>
      <w:lvlText w:val="(%4)"/>
      <w:lvlJc w:val="left"/>
      <w:pPr>
        <w:ind w:left="247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4" w:tplc="11CAC136">
      <w:start w:val="1"/>
      <w:numFmt w:val="lowerLetter"/>
      <w:lvlText w:val="%5"/>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D8B556">
      <w:start w:val="1"/>
      <w:numFmt w:val="lowerRoman"/>
      <w:lvlText w:val="%6"/>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162BC0">
      <w:start w:val="1"/>
      <w:numFmt w:val="decimal"/>
      <w:lvlText w:val="%7"/>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36E674">
      <w:start w:val="1"/>
      <w:numFmt w:val="lowerLetter"/>
      <w:lvlText w:val="%8"/>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92697C">
      <w:start w:val="1"/>
      <w:numFmt w:val="lowerRoman"/>
      <w:lvlText w:val="%9"/>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7256BD"/>
    <w:multiLevelType w:val="hybridMultilevel"/>
    <w:tmpl w:val="A74813A0"/>
    <w:lvl w:ilvl="0" w:tplc="FCEA4222">
      <w:start w:val="1"/>
      <w:numFmt w:val="lowerRoman"/>
      <w:lvlText w:val="%1."/>
      <w:lvlJc w:val="left"/>
      <w:pPr>
        <w:ind w:left="1589" w:hanging="720"/>
      </w:pPr>
      <w:rPr>
        <w:rFonts w:ascii="Times New Roman" w:eastAsia="Times New Roman" w:hAnsi="Times New Roman" w:cs="Times New Roman" w:hint="default"/>
        <w:sz w:val="24"/>
      </w:rPr>
    </w:lvl>
    <w:lvl w:ilvl="1" w:tplc="04090019" w:tentative="1">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abstractNum w:abstractNumId="4" w15:restartNumberingAfterBreak="0">
    <w:nsid w:val="0A8117DE"/>
    <w:multiLevelType w:val="hybridMultilevel"/>
    <w:tmpl w:val="134C8C26"/>
    <w:lvl w:ilvl="0" w:tplc="18445708">
      <w:start w:val="1"/>
      <w:numFmt w:val="lowerRoman"/>
      <w:lvlText w:val="%1."/>
      <w:lvlJc w:val="left"/>
      <w:pPr>
        <w:ind w:left="188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52EA6034">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CCE7FA">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FEA008">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EA00CC">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0EDDE6">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4C0D78">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641E5A">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961DD8">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585371"/>
    <w:multiLevelType w:val="hybridMultilevel"/>
    <w:tmpl w:val="F23CA8A8"/>
    <w:lvl w:ilvl="0" w:tplc="AFC0E85A">
      <w:start w:val="1"/>
      <w:numFmt w:val="lowerLetter"/>
      <w:lvlText w:val="(%1)"/>
      <w:lvlJc w:val="left"/>
      <w:pPr>
        <w:ind w:left="158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C0FAAEBE">
      <w:start w:val="1"/>
      <w:numFmt w:val="lowerLetter"/>
      <w:lvlText w:val="%2"/>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C4FDFA">
      <w:start w:val="1"/>
      <w:numFmt w:val="lowerRoman"/>
      <w:lvlText w:val="%3"/>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84FCA4">
      <w:start w:val="1"/>
      <w:numFmt w:val="decimal"/>
      <w:lvlText w:val="%4"/>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F8B9B4">
      <w:start w:val="1"/>
      <w:numFmt w:val="lowerLetter"/>
      <w:lvlText w:val="%5"/>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D8C524">
      <w:start w:val="1"/>
      <w:numFmt w:val="lowerRoman"/>
      <w:lvlText w:val="%6"/>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3E7D50">
      <w:start w:val="1"/>
      <w:numFmt w:val="decimal"/>
      <w:lvlText w:val="%7"/>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78B1E4">
      <w:start w:val="1"/>
      <w:numFmt w:val="lowerLetter"/>
      <w:lvlText w:val="%8"/>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066AD7C">
      <w:start w:val="1"/>
      <w:numFmt w:val="lowerRoman"/>
      <w:lvlText w:val="%9"/>
      <w:lvlJc w:val="left"/>
      <w:pPr>
        <w:ind w:left="6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E08612A"/>
    <w:multiLevelType w:val="hybridMultilevel"/>
    <w:tmpl w:val="A79EFB0A"/>
    <w:lvl w:ilvl="0" w:tplc="E97E336E">
      <w:start w:val="1"/>
      <w:numFmt w:val="bullet"/>
      <w:lvlText w:val=""/>
      <w:lvlJc w:val="left"/>
      <w:pPr>
        <w:ind w:hanging="360"/>
      </w:pPr>
      <w:rPr>
        <w:rFonts w:ascii="Symbol" w:eastAsia="Symbol" w:hAnsi="Symbol" w:hint="default"/>
        <w:sz w:val="24"/>
        <w:szCs w:val="24"/>
      </w:rPr>
    </w:lvl>
    <w:lvl w:ilvl="1" w:tplc="89BA3FE8">
      <w:start w:val="1"/>
      <w:numFmt w:val="bullet"/>
      <w:lvlText w:val="•"/>
      <w:lvlJc w:val="left"/>
      <w:rPr>
        <w:rFonts w:hint="default"/>
      </w:rPr>
    </w:lvl>
    <w:lvl w:ilvl="2" w:tplc="0409000D">
      <w:start w:val="1"/>
      <w:numFmt w:val="bullet"/>
      <w:lvlText w:val=""/>
      <w:lvlJc w:val="left"/>
      <w:rPr>
        <w:rFonts w:ascii="Wingdings" w:hAnsi="Wingdings" w:hint="default"/>
      </w:rPr>
    </w:lvl>
    <w:lvl w:ilvl="3" w:tplc="7F0A093C">
      <w:start w:val="1"/>
      <w:numFmt w:val="bullet"/>
      <w:lvlText w:val="•"/>
      <w:lvlJc w:val="left"/>
      <w:rPr>
        <w:rFonts w:hint="default"/>
      </w:rPr>
    </w:lvl>
    <w:lvl w:ilvl="4" w:tplc="9C2A776E">
      <w:start w:val="1"/>
      <w:numFmt w:val="bullet"/>
      <w:lvlText w:val="•"/>
      <w:lvlJc w:val="left"/>
      <w:rPr>
        <w:rFonts w:hint="default"/>
      </w:rPr>
    </w:lvl>
    <w:lvl w:ilvl="5" w:tplc="3DE6FD9A">
      <w:start w:val="1"/>
      <w:numFmt w:val="bullet"/>
      <w:lvlText w:val="•"/>
      <w:lvlJc w:val="left"/>
      <w:rPr>
        <w:rFonts w:hint="default"/>
      </w:rPr>
    </w:lvl>
    <w:lvl w:ilvl="6" w:tplc="C1FA11B8">
      <w:start w:val="1"/>
      <w:numFmt w:val="bullet"/>
      <w:lvlText w:val="•"/>
      <w:lvlJc w:val="left"/>
      <w:rPr>
        <w:rFonts w:hint="default"/>
      </w:rPr>
    </w:lvl>
    <w:lvl w:ilvl="7" w:tplc="28DCF4F6">
      <w:start w:val="1"/>
      <w:numFmt w:val="bullet"/>
      <w:lvlText w:val="•"/>
      <w:lvlJc w:val="left"/>
      <w:rPr>
        <w:rFonts w:hint="default"/>
      </w:rPr>
    </w:lvl>
    <w:lvl w:ilvl="8" w:tplc="3E861A28">
      <w:start w:val="1"/>
      <w:numFmt w:val="bullet"/>
      <w:lvlText w:val="•"/>
      <w:lvlJc w:val="left"/>
      <w:rPr>
        <w:rFonts w:hint="default"/>
      </w:rPr>
    </w:lvl>
  </w:abstractNum>
  <w:abstractNum w:abstractNumId="7" w15:restartNumberingAfterBreak="0">
    <w:nsid w:val="1FD01995"/>
    <w:multiLevelType w:val="hybridMultilevel"/>
    <w:tmpl w:val="EBEA3814"/>
    <w:lvl w:ilvl="0" w:tplc="C55CF8A0">
      <w:start w:val="1"/>
      <w:numFmt w:val="lowerRoman"/>
      <w:lvlText w:val="%1."/>
      <w:lvlJc w:val="left"/>
      <w:pPr>
        <w:ind w:left="122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1E70FA38">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F61376">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008572">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EA4352">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0AD2F4">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B0A934">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4EDE36">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A26C08">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3973C1"/>
    <w:multiLevelType w:val="multilevel"/>
    <w:tmpl w:val="7A22F284"/>
    <w:lvl w:ilvl="0">
      <w:start w:val="2"/>
      <w:numFmt w:val="decimal"/>
      <w:lvlText w:val="%1"/>
      <w:lvlJc w:val="left"/>
      <w:pPr>
        <w:ind w:left="360"/>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1">
      <w:start w:val="19"/>
      <w:numFmt w:val="decimal"/>
      <w:lvlText w:val="%1.%2"/>
      <w:lvlJc w:val="left"/>
      <w:pPr>
        <w:ind w:left="414"/>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854"/>
      </w:pPr>
      <w:rPr>
        <w:rFonts w:ascii="Arial" w:eastAsia="Maiandra GD"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1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90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62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34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06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7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25F5130"/>
    <w:multiLevelType w:val="multilevel"/>
    <w:tmpl w:val="8EB2E6DE"/>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2"/>
      <w:numFmt w:val="decimal"/>
      <w:lvlText w:val="%1.%2"/>
      <w:lvlJc w:val="left"/>
      <w:pPr>
        <w:ind w:left="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85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84349F3"/>
    <w:multiLevelType w:val="hybridMultilevel"/>
    <w:tmpl w:val="50B0F390"/>
    <w:lvl w:ilvl="0" w:tplc="8054B196">
      <w:start w:val="1"/>
      <w:numFmt w:val="lowerLetter"/>
      <w:lvlText w:val="%1)"/>
      <w:lvlJc w:val="left"/>
      <w:pPr>
        <w:ind w:left="30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542644">
      <w:start w:val="1"/>
      <w:numFmt w:val="lowerLetter"/>
      <w:lvlText w:val="%2"/>
      <w:lvlJc w:val="left"/>
      <w:pPr>
        <w:ind w:left="3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525720">
      <w:start w:val="1"/>
      <w:numFmt w:val="lowerRoman"/>
      <w:lvlText w:val="%3"/>
      <w:lvlJc w:val="left"/>
      <w:pPr>
        <w:ind w:left="4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C4C036">
      <w:start w:val="1"/>
      <w:numFmt w:val="decimal"/>
      <w:lvlText w:val="%4"/>
      <w:lvlJc w:val="left"/>
      <w:pPr>
        <w:ind w:left="5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B87596">
      <w:start w:val="1"/>
      <w:numFmt w:val="lowerLetter"/>
      <w:lvlText w:val="%5"/>
      <w:lvlJc w:val="left"/>
      <w:pPr>
        <w:ind w:left="58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80F634">
      <w:start w:val="1"/>
      <w:numFmt w:val="lowerRoman"/>
      <w:lvlText w:val="%6"/>
      <w:lvlJc w:val="left"/>
      <w:pPr>
        <w:ind w:left="65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9288EE">
      <w:start w:val="1"/>
      <w:numFmt w:val="decimal"/>
      <w:lvlText w:val="%7"/>
      <w:lvlJc w:val="left"/>
      <w:pPr>
        <w:ind w:left="73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7C3FAE">
      <w:start w:val="1"/>
      <w:numFmt w:val="lowerLetter"/>
      <w:lvlText w:val="%8"/>
      <w:lvlJc w:val="left"/>
      <w:pPr>
        <w:ind w:left="80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5ED44E">
      <w:start w:val="1"/>
      <w:numFmt w:val="lowerRoman"/>
      <w:lvlText w:val="%9"/>
      <w:lvlJc w:val="left"/>
      <w:pPr>
        <w:ind w:left="87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9444562"/>
    <w:multiLevelType w:val="multilevel"/>
    <w:tmpl w:val="E9E8EB92"/>
    <w:lvl w:ilvl="0">
      <w:start w:val="2"/>
      <w:numFmt w:val="decimal"/>
      <w:lvlText w:val="%1"/>
      <w:lvlJc w:val="left"/>
      <w:pPr>
        <w:ind w:left="360"/>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1">
      <w:start w:val="14"/>
      <w:numFmt w:val="decimal"/>
      <w:lvlText w:val="%1.%2"/>
      <w:lvlJc w:val="left"/>
      <w:pPr>
        <w:ind w:left="414"/>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0"/>
      </w:pPr>
      <w:rPr>
        <w:rFonts w:ascii="Arial" w:eastAsia="Maiandra GD"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1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90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62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34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06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7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9D806B7"/>
    <w:multiLevelType w:val="hybridMultilevel"/>
    <w:tmpl w:val="36466A74"/>
    <w:lvl w:ilvl="0" w:tplc="624452B4">
      <w:start w:val="1"/>
      <w:numFmt w:val="lowerRoman"/>
      <w:lvlText w:val="%1)"/>
      <w:lvlJc w:val="left"/>
      <w:pPr>
        <w:ind w:left="188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786FD9A">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A87A50">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926B20">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C8D6D8">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243EF2">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58453A">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06FDF6">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A68D6A">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D107E1A"/>
    <w:multiLevelType w:val="hybridMultilevel"/>
    <w:tmpl w:val="1018EA00"/>
    <w:lvl w:ilvl="0" w:tplc="AAC0F9BE">
      <w:start w:val="3"/>
      <w:numFmt w:val="lowerRoman"/>
      <w:lvlText w:val="%1."/>
      <w:lvlJc w:val="left"/>
      <w:pPr>
        <w:ind w:left="1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A2018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92C97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70045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C0AE9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98C09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5C506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0244E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DC332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DEB537C"/>
    <w:multiLevelType w:val="hybridMultilevel"/>
    <w:tmpl w:val="FE8603B0"/>
    <w:lvl w:ilvl="0" w:tplc="D1065EC8">
      <w:start w:val="1"/>
      <w:numFmt w:val="decimal"/>
      <w:lvlText w:val="%1."/>
      <w:lvlJc w:val="left"/>
      <w:pPr>
        <w:ind w:left="1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B8059AC">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A8677D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78F4EE">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9EB764">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8A522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6A6F67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7AD7F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428C5E">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EFA763B"/>
    <w:multiLevelType w:val="hybridMultilevel"/>
    <w:tmpl w:val="0882C33A"/>
    <w:lvl w:ilvl="0" w:tplc="35705FC8">
      <w:start w:val="4"/>
      <w:numFmt w:val="lowerRoman"/>
      <w:lvlText w:val="%1."/>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16BA6E">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34E922">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FE07F4">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981D32">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3CD436">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7422D6">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B0DA5C">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10A26C">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FD25110"/>
    <w:multiLevelType w:val="hybridMultilevel"/>
    <w:tmpl w:val="368E3736"/>
    <w:lvl w:ilvl="0" w:tplc="A48C40E6">
      <w:start w:val="1"/>
      <w:numFmt w:val="lowerLetter"/>
      <w:lvlText w:val="%1)"/>
      <w:lvlJc w:val="left"/>
      <w:pPr>
        <w:ind w:left="1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EEB972">
      <w:start w:val="1"/>
      <w:numFmt w:val="lowerLetter"/>
      <w:lvlText w:val="%2"/>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5878A6">
      <w:start w:val="1"/>
      <w:numFmt w:val="lowerRoman"/>
      <w:lvlText w:val="%3"/>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A69A1E">
      <w:start w:val="1"/>
      <w:numFmt w:val="decimal"/>
      <w:lvlText w:val="%4"/>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E2D54A">
      <w:start w:val="1"/>
      <w:numFmt w:val="lowerLetter"/>
      <w:lvlText w:val="%5"/>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982EF0">
      <w:start w:val="1"/>
      <w:numFmt w:val="lowerRoman"/>
      <w:lvlText w:val="%6"/>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854BAFA">
      <w:start w:val="1"/>
      <w:numFmt w:val="decimal"/>
      <w:lvlText w:val="%7"/>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BABE7C">
      <w:start w:val="1"/>
      <w:numFmt w:val="lowerLetter"/>
      <w:lvlText w:val="%8"/>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AA445C">
      <w:start w:val="1"/>
      <w:numFmt w:val="lowerRoman"/>
      <w:lvlText w:val="%9"/>
      <w:lvlJc w:val="left"/>
      <w:pPr>
        <w:ind w:left="6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13615A1"/>
    <w:multiLevelType w:val="hybridMultilevel"/>
    <w:tmpl w:val="5E44B3F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26D4F1B"/>
    <w:multiLevelType w:val="hybridMultilevel"/>
    <w:tmpl w:val="2196E724"/>
    <w:lvl w:ilvl="0" w:tplc="E7B0F32C">
      <w:start w:val="1"/>
      <w:numFmt w:val="lowerLetter"/>
      <w:lvlText w:val="(%1)"/>
      <w:lvlJc w:val="left"/>
      <w:pPr>
        <w:ind w:left="15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BA34F6">
      <w:start w:val="1"/>
      <w:numFmt w:val="lowerLetter"/>
      <w:lvlText w:val="%2"/>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9B6A1A2">
      <w:start w:val="1"/>
      <w:numFmt w:val="lowerRoman"/>
      <w:lvlText w:val="%3"/>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58A192">
      <w:start w:val="1"/>
      <w:numFmt w:val="decimal"/>
      <w:lvlText w:val="%4"/>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1400B58">
      <w:start w:val="1"/>
      <w:numFmt w:val="lowerLetter"/>
      <w:lvlText w:val="%5"/>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8C4B56">
      <w:start w:val="1"/>
      <w:numFmt w:val="lowerRoman"/>
      <w:lvlText w:val="%6"/>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6CB642">
      <w:start w:val="1"/>
      <w:numFmt w:val="decimal"/>
      <w:lvlText w:val="%7"/>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CEEC60">
      <w:start w:val="1"/>
      <w:numFmt w:val="lowerLetter"/>
      <w:lvlText w:val="%8"/>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D29558">
      <w:start w:val="1"/>
      <w:numFmt w:val="lowerRoman"/>
      <w:lvlText w:val="%9"/>
      <w:lvlJc w:val="left"/>
      <w:pPr>
        <w:ind w:left="6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60D4C29"/>
    <w:multiLevelType w:val="hybridMultilevel"/>
    <w:tmpl w:val="D2301C8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66E4C36"/>
    <w:multiLevelType w:val="multilevel"/>
    <w:tmpl w:val="61A68258"/>
    <w:lvl w:ilvl="0">
      <w:start w:val="2"/>
      <w:numFmt w:val="decimal"/>
      <w:lvlText w:val="%1"/>
      <w:lvlJc w:val="left"/>
      <w:pPr>
        <w:ind w:left="360"/>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1">
      <w:start w:val="20"/>
      <w:numFmt w:val="decimal"/>
      <w:lvlText w:val="%1.%2"/>
      <w:lvlJc w:val="left"/>
      <w:pPr>
        <w:ind w:left="414"/>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854"/>
      </w:pPr>
      <w:rPr>
        <w:rFonts w:ascii="Arial" w:eastAsia="Maiandra GD"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1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90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62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34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06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7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68261FB"/>
    <w:multiLevelType w:val="hybridMultilevel"/>
    <w:tmpl w:val="B2F6035A"/>
    <w:lvl w:ilvl="0" w:tplc="EFD8B2A8">
      <w:start w:val="1"/>
      <w:numFmt w:val="decimal"/>
      <w:lvlText w:val="%1)"/>
      <w:lvlJc w:val="left"/>
      <w:pPr>
        <w:ind w:left="82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BD5CF456">
      <w:start w:val="1"/>
      <w:numFmt w:val="lowerLetter"/>
      <w:lvlText w:val="%2"/>
      <w:lvlJc w:val="left"/>
      <w:pPr>
        <w:ind w:left="1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3481A6">
      <w:start w:val="1"/>
      <w:numFmt w:val="lowerRoman"/>
      <w:lvlText w:val="%3"/>
      <w:lvlJc w:val="left"/>
      <w:pPr>
        <w:ind w:left="1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9A7202">
      <w:start w:val="1"/>
      <w:numFmt w:val="decimal"/>
      <w:lvlText w:val="%4"/>
      <w:lvlJc w:val="left"/>
      <w:pPr>
        <w:ind w:left="2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7C4DD6">
      <w:start w:val="1"/>
      <w:numFmt w:val="lowerLetter"/>
      <w:lvlText w:val="%5"/>
      <w:lvlJc w:val="left"/>
      <w:pPr>
        <w:ind w:left="3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34E058">
      <w:start w:val="1"/>
      <w:numFmt w:val="lowerRoman"/>
      <w:lvlText w:val="%6"/>
      <w:lvlJc w:val="left"/>
      <w:pPr>
        <w:ind w:left="4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60E82C">
      <w:start w:val="1"/>
      <w:numFmt w:val="decimal"/>
      <w:lvlText w:val="%7"/>
      <w:lvlJc w:val="left"/>
      <w:pPr>
        <w:ind w:left="48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F03F2C">
      <w:start w:val="1"/>
      <w:numFmt w:val="lowerLetter"/>
      <w:lvlText w:val="%8"/>
      <w:lvlJc w:val="left"/>
      <w:pPr>
        <w:ind w:left="5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6EACBE">
      <w:start w:val="1"/>
      <w:numFmt w:val="lowerRoman"/>
      <w:lvlText w:val="%9"/>
      <w:lvlJc w:val="left"/>
      <w:pPr>
        <w:ind w:left="6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A1D3B44"/>
    <w:multiLevelType w:val="hybridMultilevel"/>
    <w:tmpl w:val="DDEE8278"/>
    <w:lvl w:ilvl="0" w:tplc="8656041C">
      <w:start w:val="1"/>
      <w:numFmt w:val="decimal"/>
      <w:lvlText w:val="%1."/>
      <w:lvlJc w:val="left"/>
      <w:pPr>
        <w:ind w:left="823" w:hanging="360"/>
      </w:pPr>
      <w:rPr>
        <w:rFonts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23" w15:restartNumberingAfterBreak="0">
    <w:nsid w:val="3AB1585F"/>
    <w:multiLevelType w:val="hybridMultilevel"/>
    <w:tmpl w:val="4A52B350"/>
    <w:lvl w:ilvl="0" w:tplc="80B6587A">
      <w:start w:val="1"/>
      <w:numFmt w:val="decimal"/>
      <w:lvlText w:val="%1)"/>
      <w:lvlJc w:val="left"/>
      <w:pPr>
        <w:ind w:left="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5CF456">
      <w:start w:val="1"/>
      <w:numFmt w:val="lowerLetter"/>
      <w:lvlText w:val="%2"/>
      <w:lvlJc w:val="left"/>
      <w:pPr>
        <w:ind w:left="1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3481A6">
      <w:start w:val="1"/>
      <w:numFmt w:val="lowerRoman"/>
      <w:lvlText w:val="%3"/>
      <w:lvlJc w:val="left"/>
      <w:pPr>
        <w:ind w:left="1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9A7202">
      <w:start w:val="1"/>
      <w:numFmt w:val="decimal"/>
      <w:lvlText w:val="%4"/>
      <w:lvlJc w:val="left"/>
      <w:pPr>
        <w:ind w:left="2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7C4DD6">
      <w:start w:val="1"/>
      <w:numFmt w:val="lowerLetter"/>
      <w:lvlText w:val="%5"/>
      <w:lvlJc w:val="left"/>
      <w:pPr>
        <w:ind w:left="3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34E058">
      <w:start w:val="1"/>
      <w:numFmt w:val="lowerRoman"/>
      <w:lvlText w:val="%6"/>
      <w:lvlJc w:val="left"/>
      <w:pPr>
        <w:ind w:left="4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60E82C">
      <w:start w:val="1"/>
      <w:numFmt w:val="decimal"/>
      <w:lvlText w:val="%7"/>
      <w:lvlJc w:val="left"/>
      <w:pPr>
        <w:ind w:left="48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F03F2C">
      <w:start w:val="1"/>
      <w:numFmt w:val="lowerLetter"/>
      <w:lvlText w:val="%8"/>
      <w:lvlJc w:val="left"/>
      <w:pPr>
        <w:ind w:left="5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6EACBE">
      <w:start w:val="1"/>
      <w:numFmt w:val="lowerRoman"/>
      <w:lvlText w:val="%9"/>
      <w:lvlJc w:val="left"/>
      <w:pPr>
        <w:ind w:left="6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C206550"/>
    <w:multiLevelType w:val="hybridMultilevel"/>
    <w:tmpl w:val="ED1CD6E4"/>
    <w:lvl w:ilvl="0" w:tplc="6686B46C">
      <w:start w:val="1"/>
      <w:numFmt w:val="decimal"/>
      <w:lvlText w:val="%1."/>
      <w:lvlJc w:val="left"/>
      <w:pPr>
        <w:ind w:left="1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643032">
      <w:start w:val="1"/>
      <w:numFmt w:val="lowerLetter"/>
      <w:lvlText w:val="(%2)"/>
      <w:lvlJc w:val="left"/>
      <w:pPr>
        <w:ind w:left="2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F4C61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D85D1E">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BE1C80">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B2B416">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A4A63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C2C7D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EC99DE">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DEE1F74"/>
    <w:multiLevelType w:val="hybridMultilevel"/>
    <w:tmpl w:val="9946C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8C4077"/>
    <w:multiLevelType w:val="multilevel"/>
    <w:tmpl w:val="BB8C935C"/>
    <w:lvl w:ilvl="0">
      <w:start w:val="2"/>
      <w:numFmt w:val="decimal"/>
      <w:lvlText w:val="%1"/>
      <w:lvlJc w:val="left"/>
      <w:pPr>
        <w:ind w:left="360"/>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1">
      <w:start w:val="17"/>
      <w:numFmt w:val="decimal"/>
      <w:lvlText w:val="%1.%2"/>
      <w:lvlJc w:val="left"/>
      <w:pPr>
        <w:ind w:left="414"/>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854"/>
      </w:pPr>
      <w:rPr>
        <w:rFonts w:ascii="Arial" w:eastAsia="Maiandra GD"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1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90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62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34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06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7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0646D7C"/>
    <w:multiLevelType w:val="hybridMultilevel"/>
    <w:tmpl w:val="4A52B350"/>
    <w:lvl w:ilvl="0" w:tplc="80B6587A">
      <w:start w:val="1"/>
      <w:numFmt w:val="decimal"/>
      <w:lvlText w:val="%1)"/>
      <w:lvlJc w:val="left"/>
      <w:pPr>
        <w:ind w:left="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5CF456">
      <w:start w:val="1"/>
      <w:numFmt w:val="lowerLetter"/>
      <w:lvlText w:val="%2"/>
      <w:lvlJc w:val="left"/>
      <w:pPr>
        <w:ind w:left="1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3481A6">
      <w:start w:val="1"/>
      <w:numFmt w:val="lowerRoman"/>
      <w:lvlText w:val="%3"/>
      <w:lvlJc w:val="left"/>
      <w:pPr>
        <w:ind w:left="1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9A7202">
      <w:start w:val="1"/>
      <w:numFmt w:val="decimal"/>
      <w:lvlText w:val="%4"/>
      <w:lvlJc w:val="left"/>
      <w:pPr>
        <w:ind w:left="2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7C4DD6">
      <w:start w:val="1"/>
      <w:numFmt w:val="lowerLetter"/>
      <w:lvlText w:val="%5"/>
      <w:lvlJc w:val="left"/>
      <w:pPr>
        <w:ind w:left="3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34E058">
      <w:start w:val="1"/>
      <w:numFmt w:val="lowerRoman"/>
      <w:lvlText w:val="%6"/>
      <w:lvlJc w:val="left"/>
      <w:pPr>
        <w:ind w:left="4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60E82C">
      <w:start w:val="1"/>
      <w:numFmt w:val="decimal"/>
      <w:lvlText w:val="%7"/>
      <w:lvlJc w:val="left"/>
      <w:pPr>
        <w:ind w:left="48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F03F2C">
      <w:start w:val="1"/>
      <w:numFmt w:val="lowerLetter"/>
      <w:lvlText w:val="%8"/>
      <w:lvlJc w:val="left"/>
      <w:pPr>
        <w:ind w:left="5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6EACBE">
      <w:start w:val="1"/>
      <w:numFmt w:val="lowerRoman"/>
      <w:lvlText w:val="%9"/>
      <w:lvlJc w:val="left"/>
      <w:pPr>
        <w:ind w:left="6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55C2EEA"/>
    <w:multiLevelType w:val="hybridMultilevel"/>
    <w:tmpl w:val="DCB245C6"/>
    <w:lvl w:ilvl="0" w:tplc="29DC45EC">
      <w:start w:val="1"/>
      <w:numFmt w:val="decimal"/>
      <w:lvlText w:val="%1."/>
      <w:lvlJc w:val="left"/>
      <w:pPr>
        <w:ind w:left="11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904966">
      <w:start w:val="1"/>
      <w:numFmt w:val="lowerLetter"/>
      <w:lvlText w:val="(%2)"/>
      <w:lvlJc w:val="left"/>
      <w:pPr>
        <w:ind w:left="224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839C5AAA">
      <w:start w:val="1"/>
      <w:numFmt w:val="lowerRoman"/>
      <w:lvlText w:val="%3"/>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FAE454">
      <w:start w:val="1"/>
      <w:numFmt w:val="decimal"/>
      <w:lvlText w:val="%4"/>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80732E">
      <w:start w:val="1"/>
      <w:numFmt w:val="lowerLetter"/>
      <w:lvlText w:val="%5"/>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3AFF0A">
      <w:start w:val="1"/>
      <w:numFmt w:val="lowerRoman"/>
      <w:lvlText w:val="%6"/>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ACD1B0">
      <w:start w:val="1"/>
      <w:numFmt w:val="decimal"/>
      <w:lvlText w:val="%7"/>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E8580C">
      <w:start w:val="1"/>
      <w:numFmt w:val="lowerLetter"/>
      <w:lvlText w:val="%8"/>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7CCDA2">
      <w:start w:val="1"/>
      <w:numFmt w:val="lowerRoman"/>
      <w:lvlText w:val="%9"/>
      <w:lvlJc w:val="left"/>
      <w:pPr>
        <w:ind w:left="6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7083366"/>
    <w:multiLevelType w:val="hybridMultilevel"/>
    <w:tmpl w:val="DD5C90F6"/>
    <w:lvl w:ilvl="0" w:tplc="7C9CF5D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129652">
      <w:start w:val="1"/>
      <w:numFmt w:val="lowerLetter"/>
      <w:lvlText w:val="%2"/>
      <w:lvlJc w:val="left"/>
      <w:pPr>
        <w:ind w:left="8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E49F82">
      <w:start w:val="1"/>
      <w:numFmt w:val="lowerRoman"/>
      <w:lvlText w:val="%3"/>
      <w:lvlJc w:val="left"/>
      <w:pPr>
        <w:ind w:left="1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FC85A4">
      <w:start w:val="1"/>
      <w:numFmt w:val="lowerLetter"/>
      <w:lvlRestart w:val="0"/>
      <w:lvlText w:val="(%4)"/>
      <w:lvlJc w:val="left"/>
      <w:pPr>
        <w:ind w:left="230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4" w:tplc="7C7ACB7C">
      <w:start w:val="1"/>
      <w:numFmt w:val="lowerLetter"/>
      <w:lvlText w:val="%5"/>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84397C">
      <w:start w:val="1"/>
      <w:numFmt w:val="lowerRoman"/>
      <w:lvlText w:val="%6"/>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EE9E7A">
      <w:start w:val="1"/>
      <w:numFmt w:val="decimal"/>
      <w:lvlText w:val="%7"/>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7496F8">
      <w:start w:val="1"/>
      <w:numFmt w:val="lowerLetter"/>
      <w:lvlText w:val="%8"/>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9C036A">
      <w:start w:val="1"/>
      <w:numFmt w:val="lowerRoman"/>
      <w:lvlText w:val="%9"/>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9CA1A9E"/>
    <w:multiLevelType w:val="hybridMultilevel"/>
    <w:tmpl w:val="CA7807AA"/>
    <w:lvl w:ilvl="0" w:tplc="3EE08E8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84B25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074ABA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A8CA4B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6C382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78828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590C88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B05AD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DA84C3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A0F7496"/>
    <w:multiLevelType w:val="hybridMultilevel"/>
    <w:tmpl w:val="FE3251EE"/>
    <w:lvl w:ilvl="0" w:tplc="82C8B732">
      <w:start w:val="1"/>
      <w:numFmt w:val="lowerLetter"/>
      <w:lvlText w:val="%1)"/>
      <w:lvlJc w:val="left"/>
      <w:pPr>
        <w:ind w:left="10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1DEE760">
      <w:start w:val="1"/>
      <w:numFmt w:val="lowerLetter"/>
      <w:lvlText w:val="%2"/>
      <w:lvlJc w:val="left"/>
      <w:pPr>
        <w:ind w:left="14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D60416">
      <w:start w:val="1"/>
      <w:numFmt w:val="lowerRoman"/>
      <w:lvlText w:val="%3"/>
      <w:lvlJc w:val="left"/>
      <w:pPr>
        <w:ind w:left="2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F0AC1A0">
      <w:start w:val="1"/>
      <w:numFmt w:val="decimal"/>
      <w:lvlText w:val="%4"/>
      <w:lvlJc w:val="left"/>
      <w:pPr>
        <w:ind w:left="29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FAAEEA6">
      <w:start w:val="1"/>
      <w:numFmt w:val="lowerLetter"/>
      <w:lvlText w:val="%5"/>
      <w:lvlJc w:val="left"/>
      <w:pPr>
        <w:ind w:left="36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84F78E">
      <w:start w:val="1"/>
      <w:numFmt w:val="lowerRoman"/>
      <w:lvlText w:val="%6"/>
      <w:lvlJc w:val="left"/>
      <w:pPr>
        <w:ind w:left="43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3AE1678">
      <w:start w:val="1"/>
      <w:numFmt w:val="decimal"/>
      <w:lvlText w:val="%7"/>
      <w:lvlJc w:val="left"/>
      <w:pPr>
        <w:ind w:left="50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174CF4E">
      <w:start w:val="1"/>
      <w:numFmt w:val="lowerLetter"/>
      <w:lvlText w:val="%8"/>
      <w:lvlJc w:val="left"/>
      <w:pPr>
        <w:ind w:left="58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9C8840">
      <w:start w:val="1"/>
      <w:numFmt w:val="lowerRoman"/>
      <w:lvlText w:val="%9"/>
      <w:lvlJc w:val="left"/>
      <w:pPr>
        <w:ind w:left="65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D672438"/>
    <w:multiLevelType w:val="hybridMultilevel"/>
    <w:tmpl w:val="57142C70"/>
    <w:lvl w:ilvl="0" w:tplc="533C7914">
      <w:start w:val="4"/>
      <w:numFmt w:val="lowerRoman"/>
      <w:lvlText w:val="%1)"/>
      <w:lvlJc w:val="left"/>
      <w:pPr>
        <w:ind w:left="188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2D881B52">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C07248">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B2D79A">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126F32">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52FCE4">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5E1F4A">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36A33A">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6ABA9A">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E487595"/>
    <w:multiLevelType w:val="multilevel"/>
    <w:tmpl w:val="4786471E"/>
    <w:lvl w:ilvl="0">
      <w:start w:val="2"/>
      <w:numFmt w:val="decimal"/>
      <w:lvlText w:val="%1"/>
      <w:lvlJc w:val="left"/>
      <w:pPr>
        <w:ind w:left="360"/>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1">
      <w:start w:val="16"/>
      <w:numFmt w:val="decimal"/>
      <w:lvlText w:val="%1.%2"/>
      <w:lvlJc w:val="left"/>
      <w:pPr>
        <w:ind w:left="414"/>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854"/>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1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90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62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34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06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7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29B53BA"/>
    <w:multiLevelType w:val="hybridMultilevel"/>
    <w:tmpl w:val="A088F67C"/>
    <w:lvl w:ilvl="0" w:tplc="AC68A102">
      <w:start w:val="1"/>
      <w:numFmt w:val="lowerLetter"/>
      <w:lvlText w:val="(%1)"/>
      <w:lvlJc w:val="left"/>
      <w:pPr>
        <w:ind w:left="1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A01598">
      <w:start w:val="1"/>
      <w:numFmt w:val="lowerLetter"/>
      <w:lvlText w:val="%2"/>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186BE6">
      <w:start w:val="1"/>
      <w:numFmt w:val="lowerRoman"/>
      <w:lvlText w:val="%3"/>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B24952">
      <w:start w:val="1"/>
      <w:numFmt w:val="decimal"/>
      <w:lvlText w:val="%4"/>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C2AA08">
      <w:start w:val="1"/>
      <w:numFmt w:val="lowerLetter"/>
      <w:lvlText w:val="%5"/>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8AFE70">
      <w:start w:val="1"/>
      <w:numFmt w:val="lowerRoman"/>
      <w:lvlText w:val="%6"/>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1824DC">
      <w:start w:val="1"/>
      <w:numFmt w:val="decimal"/>
      <w:lvlText w:val="%7"/>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9E1F9A">
      <w:start w:val="1"/>
      <w:numFmt w:val="lowerLetter"/>
      <w:lvlText w:val="%8"/>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64F1E2">
      <w:start w:val="1"/>
      <w:numFmt w:val="lowerRoman"/>
      <w:lvlText w:val="%9"/>
      <w:lvlJc w:val="left"/>
      <w:pPr>
        <w:ind w:left="6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29F6C84"/>
    <w:multiLevelType w:val="hybridMultilevel"/>
    <w:tmpl w:val="62943620"/>
    <w:lvl w:ilvl="0" w:tplc="F5D4682E">
      <w:start w:val="1"/>
      <w:numFmt w:val="lowerRoman"/>
      <w:lvlText w:val="%1)"/>
      <w:lvlJc w:val="left"/>
      <w:pPr>
        <w:ind w:left="911" w:hanging="720"/>
      </w:pPr>
      <w:rPr>
        <w:rFonts w:eastAsia="Times New Roman" w:hint="default"/>
        <w:b w:val="0"/>
        <w:bCs/>
      </w:rPr>
    </w:lvl>
    <w:lvl w:ilvl="1" w:tplc="04090019" w:tentative="1">
      <w:start w:val="1"/>
      <w:numFmt w:val="lowerLetter"/>
      <w:lvlText w:val="%2."/>
      <w:lvlJc w:val="left"/>
      <w:pPr>
        <w:ind w:left="1271" w:hanging="360"/>
      </w:pPr>
    </w:lvl>
    <w:lvl w:ilvl="2" w:tplc="0409001B" w:tentative="1">
      <w:start w:val="1"/>
      <w:numFmt w:val="lowerRoman"/>
      <w:lvlText w:val="%3."/>
      <w:lvlJc w:val="right"/>
      <w:pPr>
        <w:ind w:left="1991" w:hanging="180"/>
      </w:pPr>
    </w:lvl>
    <w:lvl w:ilvl="3" w:tplc="0409000F" w:tentative="1">
      <w:start w:val="1"/>
      <w:numFmt w:val="decimal"/>
      <w:lvlText w:val="%4."/>
      <w:lvlJc w:val="left"/>
      <w:pPr>
        <w:ind w:left="2711" w:hanging="360"/>
      </w:pPr>
    </w:lvl>
    <w:lvl w:ilvl="4" w:tplc="04090019" w:tentative="1">
      <w:start w:val="1"/>
      <w:numFmt w:val="lowerLetter"/>
      <w:lvlText w:val="%5."/>
      <w:lvlJc w:val="left"/>
      <w:pPr>
        <w:ind w:left="3431" w:hanging="360"/>
      </w:pPr>
    </w:lvl>
    <w:lvl w:ilvl="5" w:tplc="0409001B" w:tentative="1">
      <w:start w:val="1"/>
      <w:numFmt w:val="lowerRoman"/>
      <w:lvlText w:val="%6."/>
      <w:lvlJc w:val="right"/>
      <w:pPr>
        <w:ind w:left="4151" w:hanging="180"/>
      </w:pPr>
    </w:lvl>
    <w:lvl w:ilvl="6" w:tplc="0409000F" w:tentative="1">
      <w:start w:val="1"/>
      <w:numFmt w:val="decimal"/>
      <w:lvlText w:val="%7."/>
      <w:lvlJc w:val="left"/>
      <w:pPr>
        <w:ind w:left="4871" w:hanging="360"/>
      </w:pPr>
    </w:lvl>
    <w:lvl w:ilvl="7" w:tplc="04090019" w:tentative="1">
      <w:start w:val="1"/>
      <w:numFmt w:val="lowerLetter"/>
      <w:lvlText w:val="%8."/>
      <w:lvlJc w:val="left"/>
      <w:pPr>
        <w:ind w:left="5591" w:hanging="360"/>
      </w:pPr>
    </w:lvl>
    <w:lvl w:ilvl="8" w:tplc="0409001B" w:tentative="1">
      <w:start w:val="1"/>
      <w:numFmt w:val="lowerRoman"/>
      <w:lvlText w:val="%9."/>
      <w:lvlJc w:val="right"/>
      <w:pPr>
        <w:ind w:left="6311" w:hanging="180"/>
      </w:pPr>
    </w:lvl>
  </w:abstractNum>
  <w:abstractNum w:abstractNumId="36" w15:restartNumberingAfterBreak="0">
    <w:nsid w:val="531B78C0"/>
    <w:multiLevelType w:val="hybridMultilevel"/>
    <w:tmpl w:val="5D248BB2"/>
    <w:lvl w:ilvl="0" w:tplc="9D180D0E">
      <w:start w:val="9"/>
      <w:numFmt w:val="lowerRoman"/>
      <w:lvlText w:val="%1."/>
      <w:lvlJc w:val="left"/>
      <w:pPr>
        <w:ind w:left="18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A62EDE">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0E1AA2">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8C70C2">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60EF16">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C86E6A">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9686A6">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B81580">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E0CEE8">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AE953C3"/>
    <w:multiLevelType w:val="hybridMultilevel"/>
    <w:tmpl w:val="FFBC7992"/>
    <w:lvl w:ilvl="0" w:tplc="3290504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14903BF"/>
    <w:multiLevelType w:val="hybridMultilevel"/>
    <w:tmpl w:val="DAA6A8B0"/>
    <w:lvl w:ilvl="0" w:tplc="F96E7E96">
      <w:start w:val="1"/>
      <w:numFmt w:val="bullet"/>
      <w:lvlText w:val="o"/>
      <w:lvlJc w:val="left"/>
      <w:pPr>
        <w:ind w:left="2249"/>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1" w:tplc="D2B4CD20">
      <w:start w:val="1"/>
      <w:numFmt w:val="bullet"/>
      <w:lvlText w:val="o"/>
      <w:lvlJc w:val="left"/>
      <w:pPr>
        <w:ind w:left="2268"/>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2" w:tplc="DA5C95C2">
      <w:start w:val="1"/>
      <w:numFmt w:val="bullet"/>
      <w:lvlText w:val="▪"/>
      <w:lvlJc w:val="left"/>
      <w:pPr>
        <w:ind w:left="2988"/>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3" w:tplc="C5946024">
      <w:start w:val="1"/>
      <w:numFmt w:val="bullet"/>
      <w:lvlText w:val="•"/>
      <w:lvlJc w:val="left"/>
      <w:pPr>
        <w:ind w:left="3708"/>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4" w:tplc="983CDA8E">
      <w:start w:val="1"/>
      <w:numFmt w:val="bullet"/>
      <w:lvlText w:val="o"/>
      <w:lvlJc w:val="left"/>
      <w:pPr>
        <w:ind w:left="4428"/>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5" w:tplc="1ADAA61A">
      <w:start w:val="1"/>
      <w:numFmt w:val="bullet"/>
      <w:lvlText w:val="▪"/>
      <w:lvlJc w:val="left"/>
      <w:pPr>
        <w:ind w:left="5148"/>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6" w:tplc="CB2CE0E0">
      <w:start w:val="1"/>
      <w:numFmt w:val="bullet"/>
      <w:lvlText w:val="•"/>
      <w:lvlJc w:val="left"/>
      <w:pPr>
        <w:ind w:left="5868"/>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7" w:tplc="B2BEC6D6">
      <w:start w:val="1"/>
      <w:numFmt w:val="bullet"/>
      <w:lvlText w:val="o"/>
      <w:lvlJc w:val="left"/>
      <w:pPr>
        <w:ind w:left="6588"/>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8" w:tplc="A3569CDE">
      <w:start w:val="1"/>
      <w:numFmt w:val="bullet"/>
      <w:lvlText w:val="▪"/>
      <w:lvlJc w:val="left"/>
      <w:pPr>
        <w:ind w:left="7308"/>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abstractNum>
  <w:abstractNum w:abstractNumId="39" w15:restartNumberingAfterBreak="0">
    <w:nsid w:val="625177EB"/>
    <w:multiLevelType w:val="hybridMultilevel"/>
    <w:tmpl w:val="A4C6E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F83C17"/>
    <w:multiLevelType w:val="hybridMultilevel"/>
    <w:tmpl w:val="38F684E8"/>
    <w:lvl w:ilvl="0" w:tplc="48E03B26">
      <w:start w:val="1"/>
      <w:numFmt w:val="lowerLetter"/>
      <w:lvlText w:val="(%1)"/>
      <w:lvlJc w:val="left"/>
      <w:pPr>
        <w:ind w:left="158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8BE8ACA2">
      <w:start w:val="1"/>
      <w:numFmt w:val="lowerLetter"/>
      <w:lvlText w:val="%2"/>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E8B1E4">
      <w:start w:val="1"/>
      <w:numFmt w:val="lowerRoman"/>
      <w:lvlText w:val="%3"/>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FE9CFC">
      <w:start w:val="1"/>
      <w:numFmt w:val="decimal"/>
      <w:lvlText w:val="%4"/>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3C6E54">
      <w:start w:val="1"/>
      <w:numFmt w:val="lowerLetter"/>
      <w:lvlText w:val="%5"/>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F6102E">
      <w:start w:val="1"/>
      <w:numFmt w:val="lowerRoman"/>
      <w:lvlText w:val="%6"/>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528024">
      <w:start w:val="1"/>
      <w:numFmt w:val="decimal"/>
      <w:lvlText w:val="%7"/>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BCE014">
      <w:start w:val="1"/>
      <w:numFmt w:val="lowerLetter"/>
      <w:lvlText w:val="%8"/>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832A09C">
      <w:start w:val="1"/>
      <w:numFmt w:val="lowerRoman"/>
      <w:lvlText w:val="%9"/>
      <w:lvlJc w:val="left"/>
      <w:pPr>
        <w:ind w:left="6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51B102F"/>
    <w:multiLevelType w:val="hybridMultilevel"/>
    <w:tmpl w:val="07721006"/>
    <w:lvl w:ilvl="0" w:tplc="F636F596">
      <w:start w:val="1"/>
      <w:numFmt w:val="lowerLetter"/>
      <w:lvlText w:val="(%1)"/>
      <w:lvlJc w:val="left"/>
      <w:pPr>
        <w:ind w:left="119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1" w:tplc="FB52FEF2">
      <w:start w:val="1"/>
      <w:numFmt w:val="lowerLetter"/>
      <w:lvlText w:val="%2"/>
      <w:lvlJc w:val="left"/>
      <w:pPr>
        <w:ind w:left="190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2" w:tplc="13FAB678">
      <w:start w:val="1"/>
      <w:numFmt w:val="lowerRoman"/>
      <w:lvlText w:val="%3"/>
      <w:lvlJc w:val="left"/>
      <w:pPr>
        <w:ind w:left="262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3" w:tplc="A15603AA">
      <w:start w:val="1"/>
      <w:numFmt w:val="decimal"/>
      <w:lvlText w:val="%4"/>
      <w:lvlJc w:val="left"/>
      <w:pPr>
        <w:ind w:left="334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4" w:tplc="D0A4BCAA">
      <w:start w:val="1"/>
      <w:numFmt w:val="lowerLetter"/>
      <w:lvlText w:val="%5"/>
      <w:lvlJc w:val="left"/>
      <w:pPr>
        <w:ind w:left="406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5" w:tplc="3A62191E">
      <w:start w:val="1"/>
      <w:numFmt w:val="lowerRoman"/>
      <w:lvlText w:val="%6"/>
      <w:lvlJc w:val="left"/>
      <w:pPr>
        <w:ind w:left="47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6" w:tplc="EE1AE572">
      <w:start w:val="1"/>
      <w:numFmt w:val="decimal"/>
      <w:lvlText w:val="%7"/>
      <w:lvlJc w:val="left"/>
      <w:pPr>
        <w:ind w:left="550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7" w:tplc="E7FEBFD4">
      <w:start w:val="1"/>
      <w:numFmt w:val="lowerLetter"/>
      <w:lvlText w:val="%8"/>
      <w:lvlJc w:val="left"/>
      <w:pPr>
        <w:ind w:left="622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8" w:tplc="A278474C">
      <w:start w:val="1"/>
      <w:numFmt w:val="lowerRoman"/>
      <w:lvlText w:val="%9"/>
      <w:lvlJc w:val="left"/>
      <w:pPr>
        <w:ind w:left="694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ACC5504"/>
    <w:multiLevelType w:val="multilevel"/>
    <w:tmpl w:val="CD6EB228"/>
    <w:lvl w:ilvl="0">
      <w:start w:val="2"/>
      <w:numFmt w:val="decimal"/>
      <w:lvlText w:val="%1"/>
      <w:lvlJc w:val="left"/>
      <w:pPr>
        <w:ind w:left="360"/>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1">
      <w:start w:val="18"/>
      <w:numFmt w:val="decimal"/>
      <w:lvlText w:val="%1.%2"/>
      <w:lvlJc w:val="left"/>
      <w:pPr>
        <w:ind w:left="414"/>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2">
      <w:start w:val="3"/>
      <w:numFmt w:val="decimal"/>
      <w:lvlRestart w:val="0"/>
      <w:lvlText w:val="%1.%2.%3"/>
      <w:lvlJc w:val="left"/>
      <w:pPr>
        <w:ind w:left="854"/>
      </w:pPr>
      <w:rPr>
        <w:rFonts w:ascii="Arial" w:eastAsia="Maiandra GD"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1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90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62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34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06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7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77B08A7"/>
    <w:multiLevelType w:val="hybridMultilevel"/>
    <w:tmpl w:val="1FC061CC"/>
    <w:lvl w:ilvl="0" w:tplc="5E0C90F8">
      <w:start w:val="1"/>
      <w:numFmt w:val="bullet"/>
      <w:lvlText w:val="-"/>
      <w:lvlJc w:val="left"/>
      <w:pPr>
        <w:ind w:left="2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DB8BB10">
      <w:start w:val="1"/>
      <w:numFmt w:val="bullet"/>
      <w:lvlText w:val="o"/>
      <w:lvlJc w:val="left"/>
      <w:pPr>
        <w:ind w:left="3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93AA93A">
      <w:start w:val="1"/>
      <w:numFmt w:val="bullet"/>
      <w:lvlText w:val="▪"/>
      <w:lvlJc w:val="left"/>
      <w:pPr>
        <w:ind w:left="39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50A8258">
      <w:start w:val="1"/>
      <w:numFmt w:val="bullet"/>
      <w:lvlText w:val="•"/>
      <w:lvlJc w:val="left"/>
      <w:pPr>
        <w:ind w:left="46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4FA0E58">
      <w:start w:val="1"/>
      <w:numFmt w:val="bullet"/>
      <w:lvlText w:val="o"/>
      <w:lvlJc w:val="left"/>
      <w:pPr>
        <w:ind w:left="53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AF89186">
      <w:start w:val="1"/>
      <w:numFmt w:val="bullet"/>
      <w:lvlText w:val="▪"/>
      <w:lvlJc w:val="left"/>
      <w:pPr>
        <w:ind w:left="6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B0A62A0">
      <w:start w:val="1"/>
      <w:numFmt w:val="bullet"/>
      <w:lvlText w:val="•"/>
      <w:lvlJc w:val="left"/>
      <w:pPr>
        <w:ind w:left="6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D802850">
      <w:start w:val="1"/>
      <w:numFmt w:val="bullet"/>
      <w:lvlText w:val="o"/>
      <w:lvlJc w:val="left"/>
      <w:pPr>
        <w:ind w:left="7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430AB9E">
      <w:start w:val="1"/>
      <w:numFmt w:val="bullet"/>
      <w:lvlText w:val="▪"/>
      <w:lvlJc w:val="left"/>
      <w:pPr>
        <w:ind w:left="8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A7A7E59"/>
    <w:multiLevelType w:val="hybridMultilevel"/>
    <w:tmpl w:val="1068A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A7E7839"/>
    <w:multiLevelType w:val="hybridMultilevel"/>
    <w:tmpl w:val="97E25F30"/>
    <w:lvl w:ilvl="0" w:tplc="152474C4">
      <w:start w:val="1"/>
      <w:numFmt w:val="lowerLetter"/>
      <w:lvlText w:val="%1)"/>
      <w:lvlJc w:val="left"/>
      <w:pPr>
        <w:ind w:left="150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2E427B4">
      <w:start w:val="1"/>
      <w:numFmt w:val="lowerLetter"/>
      <w:lvlText w:val="%2"/>
      <w:lvlJc w:val="left"/>
      <w:pPr>
        <w:ind w:left="2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3A7C58">
      <w:start w:val="1"/>
      <w:numFmt w:val="lowerRoman"/>
      <w:lvlText w:val="%3"/>
      <w:lvlJc w:val="left"/>
      <w:pPr>
        <w:ind w:left="2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D0EA6C">
      <w:start w:val="1"/>
      <w:numFmt w:val="decimal"/>
      <w:lvlText w:val="%4"/>
      <w:lvlJc w:val="left"/>
      <w:pPr>
        <w:ind w:left="3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0ED932">
      <w:start w:val="1"/>
      <w:numFmt w:val="lowerLetter"/>
      <w:lvlText w:val="%5"/>
      <w:lvlJc w:val="left"/>
      <w:pPr>
        <w:ind w:left="43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B040AE">
      <w:start w:val="1"/>
      <w:numFmt w:val="lowerRoman"/>
      <w:lvlText w:val="%6"/>
      <w:lvlJc w:val="left"/>
      <w:pPr>
        <w:ind w:left="50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3437B4">
      <w:start w:val="1"/>
      <w:numFmt w:val="decimal"/>
      <w:lvlText w:val="%7"/>
      <w:lvlJc w:val="left"/>
      <w:pPr>
        <w:ind w:left="5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603DEC">
      <w:start w:val="1"/>
      <w:numFmt w:val="lowerLetter"/>
      <w:lvlText w:val="%8"/>
      <w:lvlJc w:val="left"/>
      <w:pPr>
        <w:ind w:left="6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7E4FE0">
      <w:start w:val="1"/>
      <w:numFmt w:val="lowerRoman"/>
      <w:lvlText w:val="%9"/>
      <w:lvlJc w:val="left"/>
      <w:pPr>
        <w:ind w:left="7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B6C1F5F"/>
    <w:multiLevelType w:val="hybridMultilevel"/>
    <w:tmpl w:val="A062390C"/>
    <w:lvl w:ilvl="0" w:tplc="F1866CA4">
      <w:start w:val="1"/>
      <w:numFmt w:val="lowerRoman"/>
      <w:lvlText w:val="%1)"/>
      <w:lvlJc w:val="left"/>
      <w:pPr>
        <w:ind w:left="1949" w:hanging="720"/>
      </w:pPr>
      <w:rPr>
        <w:rFonts w:ascii="Arial" w:eastAsia="Times New Roman" w:hAnsi="Arial" w:cs="Arial" w:hint="default"/>
      </w:rPr>
    </w:lvl>
    <w:lvl w:ilvl="1" w:tplc="04090019">
      <w:start w:val="1"/>
      <w:numFmt w:val="lowerLetter"/>
      <w:lvlText w:val="%2."/>
      <w:lvlJc w:val="left"/>
      <w:pPr>
        <w:ind w:left="2309" w:hanging="360"/>
      </w:pPr>
    </w:lvl>
    <w:lvl w:ilvl="2" w:tplc="0409001B" w:tentative="1">
      <w:start w:val="1"/>
      <w:numFmt w:val="lowerRoman"/>
      <w:lvlText w:val="%3."/>
      <w:lvlJc w:val="right"/>
      <w:pPr>
        <w:ind w:left="3029" w:hanging="180"/>
      </w:pPr>
    </w:lvl>
    <w:lvl w:ilvl="3" w:tplc="0409000F" w:tentative="1">
      <w:start w:val="1"/>
      <w:numFmt w:val="decimal"/>
      <w:lvlText w:val="%4."/>
      <w:lvlJc w:val="left"/>
      <w:pPr>
        <w:ind w:left="3749" w:hanging="360"/>
      </w:pPr>
    </w:lvl>
    <w:lvl w:ilvl="4" w:tplc="04090019" w:tentative="1">
      <w:start w:val="1"/>
      <w:numFmt w:val="lowerLetter"/>
      <w:lvlText w:val="%5."/>
      <w:lvlJc w:val="left"/>
      <w:pPr>
        <w:ind w:left="4469" w:hanging="360"/>
      </w:pPr>
    </w:lvl>
    <w:lvl w:ilvl="5" w:tplc="0409001B" w:tentative="1">
      <w:start w:val="1"/>
      <w:numFmt w:val="lowerRoman"/>
      <w:lvlText w:val="%6."/>
      <w:lvlJc w:val="right"/>
      <w:pPr>
        <w:ind w:left="5189" w:hanging="180"/>
      </w:pPr>
    </w:lvl>
    <w:lvl w:ilvl="6" w:tplc="0409000F" w:tentative="1">
      <w:start w:val="1"/>
      <w:numFmt w:val="decimal"/>
      <w:lvlText w:val="%7."/>
      <w:lvlJc w:val="left"/>
      <w:pPr>
        <w:ind w:left="5909" w:hanging="360"/>
      </w:pPr>
    </w:lvl>
    <w:lvl w:ilvl="7" w:tplc="04090019" w:tentative="1">
      <w:start w:val="1"/>
      <w:numFmt w:val="lowerLetter"/>
      <w:lvlText w:val="%8."/>
      <w:lvlJc w:val="left"/>
      <w:pPr>
        <w:ind w:left="6629" w:hanging="360"/>
      </w:pPr>
    </w:lvl>
    <w:lvl w:ilvl="8" w:tplc="0409001B" w:tentative="1">
      <w:start w:val="1"/>
      <w:numFmt w:val="lowerRoman"/>
      <w:lvlText w:val="%9."/>
      <w:lvlJc w:val="right"/>
      <w:pPr>
        <w:ind w:left="7349" w:hanging="180"/>
      </w:pPr>
    </w:lvl>
  </w:abstractNum>
  <w:abstractNum w:abstractNumId="47" w15:restartNumberingAfterBreak="0">
    <w:nsid w:val="7C075DDC"/>
    <w:multiLevelType w:val="hybridMultilevel"/>
    <w:tmpl w:val="34B8FC3C"/>
    <w:lvl w:ilvl="0" w:tplc="98BCD4EE">
      <w:start w:val="1"/>
      <w:numFmt w:val="decimal"/>
      <w:lvlText w:val="%1."/>
      <w:lvlJc w:val="left"/>
      <w:pPr>
        <w:ind w:left="823" w:hanging="360"/>
      </w:pPr>
      <w:rPr>
        <w:rFonts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48" w15:restartNumberingAfterBreak="0">
    <w:nsid w:val="7CC309E6"/>
    <w:multiLevelType w:val="hybridMultilevel"/>
    <w:tmpl w:val="77B4D43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CE834AB"/>
    <w:multiLevelType w:val="multilevel"/>
    <w:tmpl w:val="F7FADFDE"/>
    <w:lvl w:ilvl="0">
      <w:start w:val="2"/>
      <w:numFmt w:val="decimal"/>
      <w:lvlText w:val="%1"/>
      <w:lvlJc w:val="left"/>
      <w:pPr>
        <w:ind w:left="360"/>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1">
      <w:start w:val="13"/>
      <w:numFmt w:val="decimal"/>
      <w:lvlText w:val="%1.%2"/>
      <w:lvlJc w:val="left"/>
      <w:pPr>
        <w:ind w:left="414"/>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854"/>
      </w:pPr>
      <w:rPr>
        <w:rFonts w:ascii="Arial" w:eastAsia="Maiandra GD"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1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90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62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34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06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7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abstractNum>
  <w:num w:numId="1" w16cid:durableId="568416761">
    <w:abstractNumId w:val="18"/>
  </w:num>
  <w:num w:numId="2" w16cid:durableId="1554804904">
    <w:abstractNumId w:val="45"/>
  </w:num>
  <w:num w:numId="3" w16cid:durableId="318316699">
    <w:abstractNumId w:val="40"/>
  </w:num>
  <w:num w:numId="4" w16cid:durableId="698438066">
    <w:abstractNumId w:val="2"/>
  </w:num>
  <w:num w:numId="5" w16cid:durableId="310646117">
    <w:abstractNumId w:val="11"/>
  </w:num>
  <w:num w:numId="6" w16cid:durableId="343367761">
    <w:abstractNumId w:val="49"/>
  </w:num>
  <w:num w:numId="7" w16cid:durableId="1228683194">
    <w:abstractNumId w:val="41"/>
  </w:num>
  <w:num w:numId="8" w16cid:durableId="219093806">
    <w:abstractNumId w:val="29"/>
  </w:num>
  <w:num w:numId="9" w16cid:durableId="2146042605">
    <w:abstractNumId w:val="8"/>
  </w:num>
  <w:num w:numId="10" w16cid:durableId="2056856163">
    <w:abstractNumId w:val="26"/>
  </w:num>
  <w:num w:numId="11" w16cid:durableId="1182086382">
    <w:abstractNumId w:val="9"/>
  </w:num>
  <w:num w:numId="12" w16cid:durableId="453671179">
    <w:abstractNumId w:val="42"/>
  </w:num>
  <w:num w:numId="13" w16cid:durableId="591769">
    <w:abstractNumId w:val="20"/>
  </w:num>
  <w:num w:numId="14" w16cid:durableId="725419187">
    <w:abstractNumId w:val="33"/>
  </w:num>
  <w:num w:numId="15" w16cid:durableId="1266112056">
    <w:abstractNumId w:val="34"/>
  </w:num>
  <w:num w:numId="16" w16cid:durableId="301159183">
    <w:abstractNumId w:val="5"/>
  </w:num>
  <w:num w:numId="17" w16cid:durableId="1044796663">
    <w:abstractNumId w:val="0"/>
  </w:num>
  <w:num w:numId="18" w16cid:durableId="727652714">
    <w:abstractNumId w:val="10"/>
  </w:num>
  <w:num w:numId="19" w16cid:durableId="938487184">
    <w:abstractNumId w:val="16"/>
  </w:num>
  <w:num w:numId="20" w16cid:durableId="1473789811">
    <w:abstractNumId w:val="1"/>
  </w:num>
  <w:num w:numId="21" w16cid:durableId="782579679">
    <w:abstractNumId w:val="7"/>
  </w:num>
  <w:num w:numId="22" w16cid:durableId="982394024">
    <w:abstractNumId w:val="43"/>
  </w:num>
  <w:num w:numId="23" w16cid:durableId="1180850599">
    <w:abstractNumId w:val="12"/>
  </w:num>
  <w:num w:numId="24" w16cid:durableId="714818940">
    <w:abstractNumId w:val="32"/>
  </w:num>
  <w:num w:numId="25" w16cid:durableId="655189394">
    <w:abstractNumId w:val="4"/>
  </w:num>
  <w:num w:numId="26" w16cid:durableId="1647472989">
    <w:abstractNumId w:val="15"/>
  </w:num>
  <w:num w:numId="27" w16cid:durableId="1278296765">
    <w:abstractNumId w:val="36"/>
  </w:num>
  <w:num w:numId="28" w16cid:durableId="1902399672">
    <w:abstractNumId w:val="13"/>
  </w:num>
  <w:num w:numId="29" w16cid:durableId="1746874508">
    <w:abstractNumId w:val="38"/>
  </w:num>
  <w:num w:numId="30" w16cid:durableId="643200527">
    <w:abstractNumId w:val="14"/>
  </w:num>
  <w:num w:numId="31" w16cid:durableId="444275320">
    <w:abstractNumId w:val="28"/>
  </w:num>
  <w:num w:numId="32" w16cid:durableId="1242905062">
    <w:abstractNumId w:val="24"/>
  </w:num>
  <w:num w:numId="33" w16cid:durableId="883827843">
    <w:abstractNumId w:val="21"/>
  </w:num>
  <w:num w:numId="34" w16cid:durableId="1096750716">
    <w:abstractNumId w:val="31"/>
  </w:num>
  <w:num w:numId="35" w16cid:durableId="1814637849">
    <w:abstractNumId w:val="30"/>
  </w:num>
  <w:num w:numId="36" w16cid:durableId="659622366">
    <w:abstractNumId w:val="46"/>
  </w:num>
  <w:num w:numId="37" w16cid:durableId="754517817">
    <w:abstractNumId w:val="25"/>
  </w:num>
  <w:num w:numId="38" w16cid:durableId="967316817">
    <w:abstractNumId w:val="6"/>
  </w:num>
  <w:num w:numId="39" w16cid:durableId="20940805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5757092">
    <w:abstractNumId w:val="3"/>
  </w:num>
  <w:num w:numId="41" w16cid:durableId="2034501046">
    <w:abstractNumId w:val="22"/>
  </w:num>
  <w:num w:numId="42" w16cid:durableId="225338242">
    <w:abstractNumId w:val="47"/>
  </w:num>
  <w:num w:numId="43" w16cid:durableId="471213695">
    <w:abstractNumId w:val="27"/>
  </w:num>
  <w:num w:numId="44" w16cid:durableId="800464137">
    <w:abstractNumId w:val="23"/>
  </w:num>
  <w:num w:numId="45" w16cid:durableId="1889341536">
    <w:abstractNumId w:val="35"/>
  </w:num>
  <w:num w:numId="46" w16cid:durableId="1875268010">
    <w:abstractNumId w:val="17"/>
  </w:num>
  <w:num w:numId="47" w16cid:durableId="121313250">
    <w:abstractNumId w:val="19"/>
  </w:num>
  <w:num w:numId="48" w16cid:durableId="2046442037">
    <w:abstractNumId w:val="48"/>
  </w:num>
  <w:num w:numId="49" w16cid:durableId="850070747">
    <w:abstractNumId w:val="39"/>
  </w:num>
  <w:num w:numId="50" w16cid:durableId="130503789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34C"/>
    <w:rsid w:val="00012133"/>
    <w:rsid w:val="0003250D"/>
    <w:rsid w:val="00036EEF"/>
    <w:rsid w:val="0004085D"/>
    <w:rsid w:val="000513A3"/>
    <w:rsid w:val="00060F82"/>
    <w:rsid w:val="0006206E"/>
    <w:rsid w:val="00062661"/>
    <w:rsid w:val="000701AB"/>
    <w:rsid w:val="000849C8"/>
    <w:rsid w:val="00090C65"/>
    <w:rsid w:val="000E2AF2"/>
    <w:rsid w:val="00122930"/>
    <w:rsid w:val="00131CF3"/>
    <w:rsid w:val="00143D7D"/>
    <w:rsid w:val="0019691F"/>
    <w:rsid w:val="001A3F06"/>
    <w:rsid w:val="001A5790"/>
    <w:rsid w:val="001B5BBA"/>
    <w:rsid w:val="001E433A"/>
    <w:rsid w:val="001E5DC5"/>
    <w:rsid w:val="001F4724"/>
    <w:rsid w:val="0020026B"/>
    <w:rsid w:val="00232CF2"/>
    <w:rsid w:val="002451E1"/>
    <w:rsid w:val="0027506F"/>
    <w:rsid w:val="00284938"/>
    <w:rsid w:val="002B1270"/>
    <w:rsid w:val="002B6A7C"/>
    <w:rsid w:val="002C53CD"/>
    <w:rsid w:val="002C743B"/>
    <w:rsid w:val="002D134C"/>
    <w:rsid w:val="002E1C08"/>
    <w:rsid w:val="002E7246"/>
    <w:rsid w:val="002F399D"/>
    <w:rsid w:val="002F5A3A"/>
    <w:rsid w:val="0030050F"/>
    <w:rsid w:val="00301B18"/>
    <w:rsid w:val="00302395"/>
    <w:rsid w:val="00326D22"/>
    <w:rsid w:val="003324EC"/>
    <w:rsid w:val="0033574F"/>
    <w:rsid w:val="0034376C"/>
    <w:rsid w:val="003439CA"/>
    <w:rsid w:val="00346CD4"/>
    <w:rsid w:val="00360B6D"/>
    <w:rsid w:val="00361343"/>
    <w:rsid w:val="003929E4"/>
    <w:rsid w:val="003B17A3"/>
    <w:rsid w:val="003C19F8"/>
    <w:rsid w:val="003C6F3D"/>
    <w:rsid w:val="003E244B"/>
    <w:rsid w:val="00456DF7"/>
    <w:rsid w:val="00457452"/>
    <w:rsid w:val="004B6366"/>
    <w:rsid w:val="004B6AF1"/>
    <w:rsid w:val="004C05B5"/>
    <w:rsid w:val="004F53FF"/>
    <w:rsid w:val="00506A76"/>
    <w:rsid w:val="00571425"/>
    <w:rsid w:val="005826F7"/>
    <w:rsid w:val="00597B23"/>
    <w:rsid w:val="005B1EB0"/>
    <w:rsid w:val="005B5DDC"/>
    <w:rsid w:val="005C5B72"/>
    <w:rsid w:val="005D7884"/>
    <w:rsid w:val="00600834"/>
    <w:rsid w:val="006008CD"/>
    <w:rsid w:val="006009A5"/>
    <w:rsid w:val="00600ED0"/>
    <w:rsid w:val="006159F9"/>
    <w:rsid w:val="006209C0"/>
    <w:rsid w:val="00625873"/>
    <w:rsid w:val="00637D70"/>
    <w:rsid w:val="00662A42"/>
    <w:rsid w:val="0068406F"/>
    <w:rsid w:val="006961FB"/>
    <w:rsid w:val="006B2E43"/>
    <w:rsid w:val="00703CE7"/>
    <w:rsid w:val="00715A10"/>
    <w:rsid w:val="00722639"/>
    <w:rsid w:val="007515F3"/>
    <w:rsid w:val="007708DA"/>
    <w:rsid w:val="007849BA"/>
    <w:rsid w:val="007B342C"/>
    <w:rsid w:val="007D75F9"/>
    <w:rsid w:val="007E1A4D"/>
    <w:rsid w:val="007E70E2"/>
    <w:rsid w:val="00803053"/>
    <w:rsid w:val="0083184E"/>
    <w:rsid w:val="00862D1A"/>
    <w:rsid w:val="008A4DC8"/>
    <w:rsid w:val="008B70E8"/>
    <w:rsid w:val="008C6B51"/>
    <w:rsid w:val="008E09ED"/>
    <w:rsid w:val="008F59AD"/>
    <w:rsid w:val="008F7396"/>
    <w:rsid w:val="008F7E25"/>
    <w:rsid w:val="00902501"/>
    <w:rsid w:val="00917BE6"/>
    <w:rsid w:val="00921695"/>
    <w:rsid w:val="00941FB4"/>
    <w:rsid w:val="00976A13"/>
    <w:rsid w:val="00985424"/>
    <w:rsid w:val="009967C3"/>
    <w:rsid w:val="009C182E"/>
    <w:rsid w:val="009C7C3E"/>
    <w:rsid w:val="009F1B60"/>
    <w:rsid w:val="009F7CB0"/>
    <w:rsid w:val="00A052E7"/>
    <w:rsid w:val="00A10689"/>
    <w:rsid w:val="00A23DC7"/>
    <w:rsid w:val="00A51DD1"/>
    <w:rsid w:val="00A57F67"/>
    <w:rsid w:val="00A80445"/>
    <w:rsid w:val="00AA4FB2"/>
    <w:rsid w:val="00AE477D"/>
    <w:rsid w:val="00B016DB"/>
    <w:rsid w:val="00B23D8E"/>
    <w:rsid w:val="00B2412D"/>
    <w:rsid w:val="00B31771"/>
    <w:rsid w:val="00B40E31"/>
    <w:rsid w:val="00B551C6"/>
    <w:rsid w:val="00B71B6A"/>
    <w:rsid w:val="00B8103D"/>
    <w:rsid w:val="00B85240"/>
    <w:rsid w:val="00B97243"/>
    <w:rsid w:val="00BB5446"/>
    <w:rsid w:val="00BC0C0C"/>
    <w:rsid w:val="00BC4E37"/>
    <w:rsid w:val="00BF7931"/>
    <w:rsid w:val="00C03083"/>
    <w:rsid w:val="00C05562"/>
    <w:rsid w:val="00C14D46"/>
    <w:rsid w:val="00C22A7C"/>
    <w:rsid w:val="00C321B4"/>
    <w:rsid w:val="00C464A3"/>
    <w:rsid w:val="00C542DD"/>
    <w:rsid w:val="00C610A1"/>
    <w:rsid w:val="00C84861"/>
    <w:rsid w:val="00C84C02"/>
    <w:rsid w:val="00C86ED6"/>
    <w:rsid w:val="00D1702E"/>
    <w:rsid w:val="00D27CC0"/>
    <w:rsid w:val="00D403E4"/>
    <w:rsid w:val="00D47B28"/>
    <w:rsid w:val="00D77706"/>
    <w:rsid w:val="00D96EBE"/>
    <w:rsid w:val="00DD36D6"/>
    <w:rsid w:val="00E10341"/>
    <w:rsid w:val="00E22CA5"/>
    <w:rsid w:val="00E77ACC"/>
    <w:rsid w:val="00E80009"/>
    <w:rsid w:val="00EB1979"/>
    <w:rsid w:val="00EB3EEC"/>
    <w:rsid w:val="00EF3F7E"/>
    <w:rsid w:val="00F06ABC"/>
    <w:rsid w:val="00F17A5D"/>
    <w:rsid w:val="00F23FE3"/>
    <w:rsid w:val="00F3775B"/>
    <w:rsid w:val="00F418F7"/>
    <w:rsid w:val="00F57677"/>
    <w:rsid w:val="00F611E9"/>
    <w:rsid w:val="00F91BEF"/>
    <w:rsid w:val="00F97979"/>
    <w:rsid w:val="00FC61E6"/>
    <w:rsid w:val="010C531A"/>
    <w:rsid w:val="0171338F"/>
    <w:rsid w:val="06ED7D3F"/>
    <w:rsid w:val="072211FB"/>
    <w:rsid w:val="0829559E"/>
    <w:rsid w:val="09237C7F"/>
    <w:rsid w:val="0C604207"/>
    <w:rsid w:val="0DBC1841"/>
    <w:rsid w:val="0DC15E07"/>
    <w:rsid w:val="10EE640A"/>
    <w:rsid w:val="10F50995"/>
    <w:rsid w:val="121A2584"/>
    <w:rsid w:val="188F9DAB"/>
    <w:rsid w:val="19F51406"/>
    <w:rsid w:val="20F2C6DC"/>
    <w:rsid w:val="234422A6"/>
    <w:rsid w:val="239FC3DE"/>
    <w:rsid w:val="255651CB"/>
    <w:rsid w:val="26310C9C"/>
    <w:rsid w:val="27D60E82"/>
    <w:rsid w:val="28800B81"/>
    <w:rsid w:val="295ECB49"/>
    <w:rsid w:val="2BEC81AF"/>
    <w:rsid w:val="2D31BFBC"/>
    <w:rsid w:val="32FA594A"/>
    <w:rsid w:val="33820826"/>
    <w:rsid w:val="34C26B68"/>
    <w:rsid w:val="352431CA"/>
    <w:rsid w:val="375CE0C1"/>
    <w:rsid w:val="380F9A89"/>
    <w:rsid w:val="3B7DE950"/>
    <w:rsid w:val="3F148C28"/>
    <w:rsid w:val="3FA86F12"/>
    <w:rsid w:val="44B5D996"/>
    <w:rsid w:val="44EC178E"/>
    <w:rsid w:val="46E03D81"/>
    <w:rsid w:val="4805F37B"/>
    <w:rsid w:val="4BE24DBB"/>
    <w:rsid w:val="5092FA20"/>
    <w:rsid w:val="54370236"/>
    <w:rsid w:val="54B6C5D6"/>
    <w:rsid w:val="5516A472"/>
    <w:rsid w:val="569ED98E"/>
    <w:rsid w:val="59DA15AB"/>
    <w:rsid w:val="5E7A2BA1"/>
    <w:rsid w:val="5ED40F33"/>
    <w:rsid w:val="623D4854"/>
    <w:rsid w:val="6317D130"/>
    <w:rsid w:val="656818AD"/>
    <w:rsid w:val="65E9C1C8"/>
    <w:rsid w:val="66CDEA7A"/>
    <w:rsid w:val="68840E39"/>
    <w:rsid w:val="6891C386"/>
    <w:rsid w:val="6B47D02D"/>
    <w:rsid w:val="6E079781"/>
    <w:rsid w:val="6F773D55"/>
    <w:rsid w:val="6F87FDD9"/>
    <w:rsid w:val="768841F5"/>
    <w:rsid w:val="7742459A"/>
    <w:rsid w:val="77D52872"/>
    <w:rsid w:val="79DC755F"/>
    <w:rsid w:val="7AB20B42"/>
    <w:rsid w:val="7ACBDCE9"/>
    <w:rsid w:val="7B0620CE"/>
    <w:rsid w:val="7D6C00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B54F3"/>
  <w15:docId w15:val="{1B9033D9-FCCB-4525-9BA5-1CC63843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202"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line="276" w:lineRule="auto"/>
      <w:ind w:left="3709" w:right="2690" w:hanging="1061"/>
      <w:jc w:val="center"/>
      <w:outlineLvl w:val="0"/>
    </w:pPr>
    <w:rPr>
      <w:rFonts w:ascii="Arial" w:eastAsia="Arial" w:hAnsi="Arial" w:cs="Arial"/>
      <w:b/>
      <w:color w:val="000000"/>
      <w:sz w:val="24"/>
    </w:rPr>
  </w:style>
  <w:style w:type="paragraph" w:styleId="Heading2">
    <w:name w:val="heading 2"/>
    <w:next w:val="Normal"/>
    <w:link w:val="Heading2Char"/>
    <w:autoRedefine/>
    <w:uiPriority w:val="9"/>
    <w:unhideWhenUsed/>
    <w:qFormat/>
    <w:rsid w:val="00F57677"/>
    <w:pPr>
      <w:keepNext/>
      <w:keepLines/>
      <w:spacing w:after="15" w:line="249" w:lineRule="auto"/>
      <w:ind w:left="154" w:hanging="10"/>
      <w:jc w:val="both"/>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15" w:line="249" w:lineRule="auto"/>
      <w:ind w:left="3395"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22"/>
    </w:rPr>
  </w:style>
  <w:style w:type="character" w:customStyle="1" w:styleId="Heading2Char">
    <w:name w:val="Heading 2 Char"/>
    <w:link w:val="Heading2"/>
    <w:uiPriority w:val="9"/>
    <w:rsid w:val="00F57677"/>
    <w:rPr>
      <w:rFonts w:ascii="Arial" w:eastAsia="Arial" w:hAnsi="Arial" w:cs="Arial"/>
      <w:b/>
      <w:color w:val="000000"/>
    </w:rPr>
  </w:style>
  <w:style w:type="table" w:customStyle="1" w:styleId="TableGrid1">
    <w:name w:val="Table Grid1"/>
    <w:pPr>
      <w:spacing w:after="0" w:line="240" w:lineRule="auto"/>
    </w:pPr>
    <w:tblPr>
      <w:tblCellMar>
        <w:top w:w="0" w:type="dxa"/>
        <w:left w:w="0" w:type="dxa"/>
        <w:bottom w:w="0" w:type="dxa"/>
        <w:right w:w="0" w:type="dxa"/>
      </w:tblCellMar>
    </w:tblPr>
  </w:style>
  <w:style w:type="table" w:customStyle="1" w:styleId="TableGrid0">
    <w:name w:val="Table Grid0"/>
    <w:basedOn w:val="TableNormal"/>
    <w:uiPriority w:val="39"/>
    <w:rsid w:val="006159F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59F9"/>
    <w:pPr>
      <w:ind w:left="720"/>
      <w:contextualSpacing/>
    </w:pPr>
  </w:style>
  <w:style w:type="table" w:customStyle="1" w:styleId="TableGrid10">
    <w:name w:val="TableGrid1"/>
    <w:rsid w:val="006009A5"/>
    <w:pPr>
      <w:spacing w:after="0" w:line="240" w:lineRule="auto"/>
    </w:pPr>
    <w:tblPr>
      <w:tblCellMar>
        <w:top w:w="0" w:type="dxa"/>
        <w:left w:w="0" w:type="dxa"/>
        <w:bottom w:w="0" w:type="dxa"/>
        <w:right w:w="0" w:type="dxa"/>
      </w:tblCellMar>
    </w:tblPr>
  </w:style>
  <w:style w:type="paragraph" w:styleId="NoSpacing">
    <w:name w:val="No Spacing"/>
    <w:uiPriority w:val="1"/>
    <w:qFormat/>
    <w:rsid w:val="0004085D"/>
    <w:pPr>
      <w:spacing w:after="0" w:line="240" w:lineRule="auto"/>
      <w:ind w:left="202" w:hanging="10"/>
      <w:jc w:val="both"/>
    </w:pPr>
    <w:rPr>
      <w:rFonts w:ascii="Arial" w:eastAsia="Arial" w:hAnsi="Arial" w:cs="Arial"/>
      <w:color w:val="000000"/>
    </w:rPr>
  </w:style>
  <w:style w:type="paragraph" w:customStyle="1" w:styleId="TableParagraph">
    <w:name w:val="Table Paragraph"/>
    <w:basedOn w:val="Normal"/>
    <w:uiPriority w:val="1"/>
    <w:qFormat/>
    <w:rsid w:val="00BB5446"/>
    <w:pPr>
      <w:widowControl w:val="0"/>
      <w:autoSpaceDE w:val="0"/>
      <w:autoSpaceDN w:val="0"/>
      <w:adjustRightInd w:val="0"/>
      <w:spacing w:after="0" w:line="240" w:lineRule="auto"/>
      <w:ind w:left="0" w:firstLine="0"/>
      <w:jc w:val="left"/>
    </w:pPr>
    <w:rPr>
      <w:rFonts w:ascii="Times New Roman" w:eastAsiaTheme="minorEastAsia" w:hAnsi="Times New Roman" w:cs="Times New Roman"/>
      <w:color w:val="auto"/>
      <w:sz w:val="24"/>
      <w:szCs w:val="24"/>
    </w:rPr>
  </w:style>
  <w:style w:type="character" w:customStyle="1" w:styleId="apple-converted-space">
    <w:name w:val="apple-converted-space"/>
    <w:basedOn w:val="DefaultParagraphFont"/>
    <w:rsid w:val="00D403E4"/>
  </w:style>
  <w:style w:type="paragraph" w:styleId="BalloonText">
    <w:name w:val="Balloon Text"/>
    <w:basedOn w:val="Normal"/>
    <w:link w:val="BalloonTextChar"/>
    <w:uiPriority w:val="99"/>
    <w:semiHidden/>
    <w:unhideWhenUsed/>
    <w:rsid w:val="00D47B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B28"/>
    <w:rPr>
      <w:rFonts w:ascii="Tahoma" w:eastAsia="Arial" w:hAnsi="Tahoma" w:cs="Tahoma"/>
      <w:color w:val="000000"/>
      <w:sz w:val="16"/>
      <w:szCs w:val="16"/>
    </w:rPr>
  </w:style>
  <w:style w:type="character" w:styleId="CommentReference">
    <w:name w:val="annotation reference"/>
    <w:basedOn w:val="DefaultParagraphFont"/>
    <w:uiPriority w:val="99"/>
    <w:semiHidden/>
    <w:unhideWhenUsed/>
    <w:rsid w:val="00301B18"/>
    <w:rPr>
      <w:sz w:val="16"/>
      <w:szCs w:val="16"/>
    </w:rPr>
  </w:style>
  <w:style w:type="paragraph" w:styleId="CommentText">
    <w:name w:val="annotation text"/>
    <w:basedOn w:val="Normal"/>
    <w:link w:val="CommentTextChar"/>
    <w:uiPriority w:val="99"/>
    <w:semiHidden/>
    <w:unhideWhenUsed/>
    <w:rsid w:val="00301B18"/>
    <w:pPr>
      <w:spacing w:line="240" w:lineRule="auto"/>
    </w:pPr>
    <w:rPr>
      <w:sz w:val="20"/>
      <w:szCs w:val="20"/>
    </w:rPr>
  </w:style>
  <w:style w:type="character" w:customStyle="1" w:styleId="CommentTextChar">
    <w:name w:val="Comment Text Char"/>
    <w:basedOn w:val="DefaultParagraphFont"/>
    <w:link w:val="CommentText"/>
    <w:uiPriority w:val="99"/>
    <w:semiHidden/>
    <w:rsid w:val="00301B18"/>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301B18"/>
    <w:rPr>
      <w:b/>
      <w:bCs/>
    </w:rPr>
  </w:style>
  <w:style w:type="character" w:customStyle="1" w:styleId="CommentSubjectChar">
    <w:name w:val="Comment Subject Char"/>
    <w:basedOn w:val="CommentTextChar"/>
    <w:link w:val="CommentSubject"/>
    <w:uiPriority w:val="99"/>
    <w:semiHidden/>
    <w:rsid w:val="00301B18"/>
    <w:rPr>
      <w:rFonts w:ascii="Arial" w:eastAsia="Arial" w:hAnsi="Arial" w:cs="Arial"/>
      <w:b/>
      <w:bCs/>
      <w:color w:val="000000"/>
      <w:sz w:val="20"/>
      <w:szCs w:val="20"/>
    </w:rPr>
  </w:style>
  <w:style w:type="paragraph" w:customStyle="1" w:styleId="Default">
    <w:name w:val="Default"/>
    <w:rsid w:val="00E77ACC"/>
    <w:pPr>
      <w:autoSpaceDE w:val="0"/>
      <w:autoSpaceDN w:val="0"/>
      <w:adjustRightInd w:val="0"/>
      <w:spacing w:after="0" w:line="240" w:lineRule="auto"/>
    </w:pPr>
    <w:rPr>
      <w:rFonts w:ascii="Times New Roman" w:eastAsiaTheme="minorHAnsi" w:hAnsi="Times New Roman" w:cs="Times New Roman"/>
      <w:color w:val="000000"/>
      <w:sz w:val="24"/>
      <w:szCs w:val="24"/>
    </w:rPr>
  </w:style>
  <w:style w:type="table" w:customStyle="1" w:styleId="TableGrid11">
    <w:name w:val="Table Grid1"/>
    <w:basedOn w:val="TableNormal"/>
    <w:next w:val="TableGrid0"/>
    <w:uiPriority w:val="39"/>
    <w:rsid w:val="00C86ED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F4724"/>
    <w:rPr>
      <w:b/>
      <w:bCs/>
    </w:rPr>
  </w:style>
  <w:style w:type="paragraph" w:styleId="TOCHeading">
    <w:name w:val="TOC Heading"/>
    <w:basedOn w:val="Heading1"/>
    <w:next w:val="Normal"/>
    <w:uiPriority w:val="39"/>
    <w:unhideWhenUsed/>
    <w:qFormat/>
    <w:rsid w:val="00803053"/>
    <w:pPr>
      <w:spacing w:before="240" w:line="259" w:lineRule="auto"/>
      <w:ind w:left="0" w:righ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803053"/>
    <w:pPr>
      <w:spacing w:after="100"/>
      <w:ind w:left="0"/>
    </w:pPr>
  </w:style>
  <w:style w:type="paragraph" w:styleId="TOC2">
    <w:name w:val="toc 2"/>
    <w:basedOn w:val="Normal"/>
    <w:next w:val="Normal"/>
    <w:autoRedefine/>
    <w:uiPriority w:val="39"/>
    <w:unhideWhenUsed/>
    <w:rsid w:val="00803053"/>
    <w:pPr>
      <w:spacing w:after="100"/>
      <w:ind w:left="220"/>
    </w:pPr>
  </w:style>
  <w:style w:type="paragraph" w:styleId="TOC3">
    <w:name w:val="toc 3"/>
    <w:basedOn w:val="Normal"/>
    <w:next w:val="Normal"/>
    <w:autoRedefine/>
    <w:uiPriority w:val="39"/>
    <w:unhideWhenUsed/>
    <w:rsid w:val="00803053"/>
    <w:pPr>
      <w:spacing w:after="100"/>
      <w:ind w:left="440"/>
    </w:pPr>
  </w:style>
  <w:style w:type="character" w:styleId="Hyperlink">
    <w:name w:val="Hyperlink"/>
    <w:basedOn w:val="DefaultParagraphFont"/>
    <w:uiPriority w:val="99"/>
    <w:unhideWhenUsed/>
    <w:rsid w:val="00803053"/>
    <w:rPr>
      <w:color w:val="0563C1" w:themeColor="hyperlink"/>
      <w:u w:val="single"/>
    </w:rPr>
  </w:style>
  <w:style w:type="character" w:customStyle="1" w:styleId="UnresolvedMention1">
    <w:name w:val="Unresolved Mention1"/>
    <w:basedOn w:val="DefaultParagraphFont"/>
    <w:uiPriority w:val="99"/>
    <w:semiHidden/>
    <w:unhideWhenUsed/>
    <w:rsid w:val="00803053"/>
    <w:rPr>
      <w:color w:val="808080"/>
      <w:shd w:val="clear" w:color="auto" w:fill="E6E6E6"/>
    </w:rPr>
  </w:style>
  <w:style w:type="character" w:styleId="UnresolvedMention">
    <w:name w:val="Unresolved Mention"/>
    <w:basedOn w:val="DefaultParagraphFont"/>
    <w:uiPriority w:val="99"/>
    <w:semiHidden/>
    <w:unhideWhenUsed/>
    <w:rsid w:val="000701AB"/>
    <w:rPr>
      <w:color w:val="605E5C"/>
      <w:shd w:val="clear" w:color="auto" w:fill="E1DFDD"/>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1492">
      <w:bodyDiv w:val="1"/>
      <w:marLeft w:val="0"/>
      <w:marRight w:val="0"/>
      <w:marTop w:val="0"/>
      <w:marBottom w:val="0"/>
      <w:divBdr>
        <w:top w:val="none" w:sz="0" w:space="0" w:color="auto"/>
        <w:left w:val="none" w:sz="0" w:space="0" w:color="auto"/>
        <w:bottom w:val="none" w:sz="0" w:space="0" w:color="auto"/>
        <w:right w:val="none" w:sz="0" w:space="0" w:color="auto"/>
      </w:divBdr>
    </w:div>
    <w:div w:id="1637566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8332A-2906-456A-A667-29E2682B7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__i Ida</dc:title>
  <dc:subject/>
  <dc:creator>skiarie</dc:creator>
  <cp:keywords/>
  <dc:description/>
  <cp:lastModifiedBy>Mary Theuri</cp:lastModifiedBy>
  <cp:revision>4</cp:revision>
  <cp:lastPrinted>2017-09-06T14:29:00Z</cp:lastPrinted>
  <dcterms:created xsi:type="dcterms:W3CDTF">2024-07-09T12:13:00Z</dcterms:created>
  <dcterms:modified xsi:type="dcterms:W3CDTF">2024-07-09T12:41:00Z</dcterms:modified>
</cp:coreProperties>
</file>